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D34D4" w14:textId="4B18EFFF" w:rsidR="00F77E37" w:rsidRPr="00A169BC" w:rsidRDefault="005B11EA" w:rsidP="006965C6">
      <w:pPr>
        <w:jc w:val="center"/>
        <w:rPr>
          <w:rFonts w:ascii="ＭＳ 明朝" w:eastAsia="ＭＳ 明朝" w:hAnsi="ＭＳ 明朝"/>
        </w:rPr>
      </w:pPr>
      <w:r w:rsidRPr="00A169BC">
        <w:rPr>
          <w:rFonts w:ascii="ＭＳ 明朝" w:eastAsia="ＭＳ 明朝" w:hAnsi="ＭＳ 明朝" w:hint="eastAsia"/>
        </w:rPr>
        <w:t>令和</w:t>
      </w:r>
      <w:r w:rsidR="00A169BC">
        <w:rPr>
          <w:rFonts w:ascii="ＭＳ 明朝" w:eastAsia="ＭＳ 明朝" w:hAnsi="ＭＳ 明朝" w:hint="eastAsia"/>
        </w:rPr>
        <w:t>７</w:t>
      </w:r>
      <w:r w:rsidRPr="00A169BC">
        <w:rPr>
          <w:rFonts w:ascii="ＭＳ 明朝" w:eastAsia="ＭＳ 明朝" w:hAnsi="ＭＳ 明朝"/>
        </w:rPr>
        <w:t>年度</w:t>
      </w:r>
      <w:r w:rsidR="00A169BC">
        <w:rPr>
          <w:rFonts w:ascii="ＭＳ 明朝" w:eastAsia="ＭＳ 明朝" w:hAnsi="ＭＳ 明朝" w:hint="eastAsia"/>
        </w:rPr>
        <w:t xml:space="preserve">　</w:t>
      </w:r>
      <w:r w:rsidRPr="00A169BC">
        <w:rPr>
          <w:rFonts w:ascii="ＭＳ 明朝" w:eastAsia="ＭＳ 明朝" w:hAnsi="ＭＳ 明朝"/>
        </w:rPr>
        <w:t>愛川町多言語版生活ガイドブック作成業務</w:t>
      </w:r>
      <w:r w:rsidR="00A169BC">
        <w:rPr>
          <w:rFonts w:ascii="ＭＳ 明朝" w:eastAsia="ＭＳ 明朝" w:hAnsi="ＭＳ 明朝" w:hint="eastAsia"/>
        </w:rPr>
        <w:t>委託</w:t>
      </w:r>
      <w:r w:rsidR="00F77E37" w:rsidRPr="00A169BC">
        <w:rPr>
          <w:rFonts w:ascii="ＭＳ 明朝" w:eastAsia="ＭＳ 明朝" w:hAnsi="ＭＳ 明朝" w:hint="eastAsia"/>
        </w:rPr>
        <w:t>に係る</w:t>
      </w:r>
    </w:p>
    <w:p w14:paraId="2DEBD094" w14:textId="078D33A9" w:rsidR="005B11EA" w:rsidRPr="00A169BC" w:rsidRDefault="00F77E37" w:rsidP="006965C6">
      <w:pPr>
        <w:jc w:val="center"/>
        <w:rPr>
          <w:rFonts w:ascii="ＭＳ 明朝" w:eastAsia="ＭＳ 明朝" w:hAnsi="ＭＳ 明朝"/>
        </w:rPr>
      </w:pPr>
      <w:r w:rsidRPr="00A169BC">
        <w:rPr>
          <w:rFonts w:ascii="ＭＳ 明朝" w:eastAsia="ＭＳ 明朝" w:hAnsi="ＭＳ 明朝" w:hint="eastAsia"/>
        </w:rPr>
        <w:t>公募型プロポーザル実施</w:t>
      </w:r>
      <w:r w:rsidR="003A642F">
        <w:rPr>
          <w:rFonts w:ascii="ＭＳ 明朝" w:eastAsia="ＭＳ 明朝" w:hAnsi="ＭＳ 明朝" w:hint="eastAsia"/>
        </w:rPr>
        <w:t>要綱</w:t>
      </w:r>
    </w:p>
    <w:p w14:paraId="4AAD7E21" w14:textId="77777777" w:rsidR="005B11EA" w:rsidRPr="00A169BC" w:rsidRDefault="005B11EA" w:rsidP="005B11EA">
      <w:pPr>
        <w:rPr>
          <w:rFonts w:ascii="ＭＳ 明朝" w:eastAsia="ＭＳ 明朝" w:hAnsi="ＭＳ 明朝"/>
        </w:rPr>
      </w:pPr>
    </w:p>
    <w:p w14:paraId="0FFBBEB4" w14:textId="031E9E5E" w:rsidR="00A169BC" w:rsidRPr="00A169BC" w:rsidRDefault="00A169BC" w:rsidP="00A169BC">
      <w:pPr>
        <w:rPr>
          <w:rFonts w:ascii="ＭＳ 明朝" w:eastAsia="ＭＳ 明朝" w:hAnsi="ＭＳ 明朝"/>
        </w:rPr>
      </w:pPr>
      <w:r>
        <w:rPr>
          <w:rFonts w:ascii="ＭＳ 明朝" w:eastAsia="ＭＳ 明朝" w:hAnsi="ＭＳ 明朝" w:hint="eastAsia"/>
        </w:rPr>
        <w:t>１．</w:t>
      </w:r>
      <w:r w:rsidR="00630F4F" w:rsidRPr="00A169BC">
        <w:rPr>
          <w:rFonts w:ascii="ＭＳ 明朝" w:eastAsia="ＭＳ 明朝" w:hAnsi="ＭＳ 明朝" w:hint="eastAsia"/>
        </w:rPr>
        <w:t>目的</w:t>
      </w:r>
    </w:p>
    <w:p w14:paraId="02DE806F" w14:textId="77777777" w:rsidR="00A169BC" w:rsidRDefault="00630F4F" w:rsidP="00A169BC">
      <w:pPr>
        <w:ind w:firstLineChars="100" w:firstLine="210"/>
        <w:rPr>
          <w:rFonts w:ascii="ＭＳ 明朝" w:eastAsia="ＭＳ 明朝" w:hAnsi="ＭＳ 明朝"/>
        </w:rPr>
      </w:pPr>
      <w:r w:rsidRPr="00A169BC">
        <w:rPr>
          <w:rFonts w:ascii="ＭＳ 明朝" w:eastAsia="ＭＳ 明朝" w:hAnsi="ＭＳ 明朝" w:hint="eastAsia"/>
        </w:rPr>
        <w:t>外国籍住民が増える中で、外国籍住民が日本の行政サービスや生活習慣に慣れることは大きな課題がある。</w:t>
      </w:r>
    </w:p>
    <w:p w14:paraId="30427D72" w14:textId="6D80D7AA" w:rsidR="00630F4F" w:rsidRPr="00A169BC" w:rsidRDefault="00630F4F" w:rsidP="00A169BC">
      <w:pPr>
        <w:ind w:firstLineChars="100" w:firstLine="210"/>
        <w:rPr>
          <w:rFonts w:ascii="ＭＳ 明朝" w:eastAsia="ＭＳ 明朝" w:hAnsi="ＭＳ 明朝"/>
        </w:rPr>
      </w:pPr>
      <w:r w:rsidRPr="00A169BC">
        <w:rPr>
          <w:rFonts w:ascii="ＭＳ 明朝" w:eastAsia="ＭＳ 明朝" w:hAnsi="ＭＳ 明朝" w:hint="eastAsia"/>
        </w:rPr>
        <w:t>これまで本町では、</w:t>
      </w:r>
      <w:r w:rsidR="00A169BC" w:rsidRPr="00A169BC">
        <w:rPr>
          <w:rFonts w:ascii="ＭＳ 明朝" w:eastAsia="ＭＳ 明朝" w:hAnsi="ＭＳ 明朝" w:hint="eastAsia"/>
        </w:rPr>
        <w:t>外国籍住民に向けて、</w:t>
      </w:r>
      <w:r w:rsidRPr="00A169BC">
        <w:rPr>
          <w:rFonts w:ascii="ＭＳ 明朝" w:eastAsia="ＭＳ 明朝" w:hAnsi="ＭＳ 明朝" w:hint="eastAsia"/>
        </w:rPr>
        <w:t>様々な案内を行ってきたが、今回、網羅的な多言語の生活ガイドブックを</w:t>
      </w:r>
      <w:r w:rsidR="00A169BC" w:rsidRPr="00A169BC">
        <w:rPr>
          <w:rFonts w:ascii="ＭＳ 明朝" w:eastAsia="ＭＳ 明朝" w:hAnsi="ＭＳ 明朝" w:hint="eastAsia"/>
        </w:rPr>
        <w:t>作成</w:t>
      </w:r>
      <w:r w:rsidRPr="00A169BC">
        <w:rPr>
          <w:rFonts w:ascii="ＭＳ 明朝" w:eastAsia="ＭＳ 明朝" w:hAnsi="ＭＳ 明朝" w:hint="eastAsia"/>
        </w:rPr>
        <w:t>すること</w:t>
      </w:r>
      <w:r w:rsidR="00A169BC" w:rsidRPr="00A169BC">
        <w:rPr>
          <w:rFonts w:ascii="ＭＳ 明朝" w:eastAsia="ＭＳ 明朝" w:hAnsi="ＭＳ 明朝" w:hint="eastAsia"/>
        </w:rPr>
        <w:t>により</w:t>
      </w:r>
      <w:r w:rsidRPr="00A169BC">
        <w:rPr>
          <w:rFonts w:ascii="ＭＳ 明朝" w:eastAsia="ＭＳ 明朝" w:hAnsi="ＭＳ 明朝" w:hint="eastAsia"/>
        </w:rPr>
        <w:t>、</w:t>
      </w:r>
      <w:r w:rsidR="00A169BC" w:rsidRPr="00A169BC">
        <w:rPr>
          <w:rFonts w:ascii="ＭＳ 明朝" w:eastAsia="ＭＳ 明朝" w:hAnsi="ＭＳ 明朝" w:hint="eastAsia"/>
        </w:rPr>
        <w:t>より</w:t>
      </w:r>
      <w:r w:rsidRPr="00A169BC">
        <w:rPr>
          <w:rFonts w:ascii="ＭＳ 明朝" w:eastAsia="ＭＳ 明朝" w:hAnsi="ＭＳ 明朝" w:hint="eastAsia"/>
        </w:rPr>
        <w:t>安心して暮らせる</w:t>
      </w:r>
      <w:r w:rsidR="00A169BC" w:rsidRPr="00A169BC">
        <w:rPr>
          <w:rFonts w:ascii="ＭＳ 明朝" w:eastAsia="ＭＳ 明朝" w:hAnsi="ＭＳ 明朝" w:hint="eastAsia"/>
        </w:rPr>
        <w:t>環境を構築する</w:t>
      </w:r>
      <w:r w:rsidRPr="00A169BC">
        <w:rPr>
          <w:rFonts w:ascii="ＭＳ 明朝" w:eastAsia="ＭＳ 明朝" w:hAnsi="ＭＳ 明朝" w:hint="eastAsia"/>
        </w:rPr>
        <w:t>ことを</w:t>
      </w:r>
      <w:r w:rsidR="00A169BC" w:rsidRPr="00A169BC">
        <w:rPr>
          <w:rFonts w:ascii="ＭＳ 明朝" w:eastAsia="ＭＳ 明朝" w:hAnsi="ＭＳ 明朝" w:hint="eastAsia"/>
        </w:rPr>
        <w:t>目的とする。</w:t>
      </w:r>
    </w:p>
    <w:p w14:paraId="0122A8F5" w14:textId="77777777" w:rsidR="00A169BC" w:rsidRDefault="00A169BC" w:rsidP="00A169BC">
      <w:pPr>
        <w:rPr>
          <w:rFonts w:ascii="ＭＳ 明朝" w:eastAsia="ＭＳ 明朝" w:hAnsi="ＭＳ 明朝"/>
        </w:rPr>
      </w:pPr>
    </w:p>
    <w:p w14:paraId="4F2E61BF" w14:textId="2C0DED62" w:rsidR="005B11EA" w:rsidRPr="00A169BC" w:rsidRDefault="00630F4F" w:rsidP="00A169BC">
      <w:pPr>
        <w:pStyle w:val="a9"/>
        <w:numPr>
          <w:ilvl w:val="0"/>
          <w:numId w:val="21"/>
        </w:numPr>
        <w:rPr>
          <w:rFonts w:ascii="ＭＳ 明朝" w:eastAsia="ＭＳ 明朝" w:hAnsi="ＭＳ 明朝"/>
        </w:rPr>
      </w:pPr>
      <w:r w:rsidRPr="00A169BC">
        <w:rPr>
          <w:rFonts w:ascii="ＭＳ 明朝" w:eastAsia="ＭＳ 明朝" w:hAnsi="ＭＳ 明朝" w:hint="eastAsia"/>
        </w:rPr>
        <w:t>業務</w:t>
      </w:r>
      <w:r w:rsidR="00A169BC" w:rsidRPr="00A169BC">
        <w:rPr>
          <w:rFonts w:ascii="ＭＳ 明朝" w:eastAsia="ＭＳ 明朝" w:hAnsi="ＭＳ 明朝" w:hint="eastAsia"/>
        </w:rPr>
        <w:t>の</w:t>
      </w:r>
      <w:r w:rsidRPr="00A169BC">
        <w:rPr>
          <w:rFonts w:ascii="ＭＳ 明朝" w:eastAsia="ＭＳ 明朝" w:hAnsi="ＭＳ 明朝" w:hint="eastAsia"/>
        </w:rPr>
        <w:t>概要</w:t>
      </w:r>
    </w:p>
    <w:p w14:paraId="75B9948A" w14:textId="7314CE49" w:rsidR="00630F4F" w:rsidRPr="00A169BC" w:rsidRDefault="00A169BC" w:rsidP="00A169BC">
      <w:pPr>
        <w:ind w:firstLineChars="100" w:firstLine="210"/>
        <w:rPr>
          <w:rFonts w:ascii="ＭＳ 明朝" w:eastAsia="ＭＳ 明朝" w:hAnsi="ＭＳ 明朝"/>
        </w:rPr>
      </w:pPr>
      <w:r>
        <w:rPr>
          <w:rFonts w:ascii="ＭＳ 明朝" w:eastAsia="ＭＳ 明朝" w:hAnsi="ＭＳ 明朝" w:hint="eastAsia"/>
        </w:rPr>
        <w:t>（１）</w:t>
      </w:r>
      <w:r w:rsidR="00630F4F" w:rsidRPr="00A169BC">
        <w:rPr>
          <w:rFonts w:ascii="ＭＳ 明朝" w:eastAsia="ＭＳ 明朝" w:hAnsi="ＭＳ 明朝" w:hint="eastAsia"/>
        </w:rPr>
        <w:t>業務名称</w:t>
      </w:r>
    </w:p>
    <w:p w14:paraId="4045B181" w14:textId="50FD59B6" w:rsidR="00630F4F" w:rsidRPr="00A169BC" w:rsidRDefault="00630F4F" w:rsidP="00A169BC">
      <w:pPr>
        <w:ind w:firstLineChars="300" w:firstLine="630"/>
        <w:rPr>
          <w:rFonts w:ascii="ＭＳ 明朝" w:eastAsia="ＭＳ 明朝" w:hAnsi="ＭＳ 明朝"/>
        </w:rPr>
      </w:pPr>
      <w:r w:rsidRPr="00A169BC">
        <w:rPr>
          <w:rFonts w:ascii="ＭＳ 明朝" w:eastAsia="ＭＳ 明朝" w:hAnsi="ＭＳ 明朝" w:hint="eastAsia"/>
        </w:rPr>
        <w:t>令和</w:t>
      </w:r>
      <w:r w:rsidR="00A169BC" w:rsidRPr="00A169BC">
        <w:rPr>
          <w:rFonts w:ascii="ＭＳ 明朝" w:eastAsia="ＭＳ 明朝" w:hAnsi="ＭＳ 明朝" w:hint="eastAsia"/>
        </w:rPr>
        <w:t>７</w:t>
      </w:r>
      <w:r w:rsidRPr="00A169BC">
        <w:rPr>
          <w:rFonts w:ascii="ＭＳ 明朝" w:eastAsia="ＭＳ 明朝" w:hAnsi="ＭＳ 明朝"/>
        </w:rPr>
        <w:t>年度</w:t>
      </w:r>
      <w:r w:rsidR="00A169BC" w:rsidRPr="00A169BC">
        <w:rPr>
          <w:rFonts w:ascii="ＭＳ 明朝" w:eastAsia="ＭＳ 明朝" w:hAnsi="ＭＳ 明朝" w:hint="eastAsia"/>
        </w:rPr>
        <w:t xml:space="preserve">　</w:t>
      </w:r>
      <w:r w:rsidRPr="00A169BC">
        <w:rPr>
          <w:rFonts w:ascii="ＭＳ 明朝" w:eastAsia="ＭＳ 明朝" w:hAnsi="ＭＳ 明朝"/>
        </w:rPr>
        <w:t>愛川町多言語版生活ガイドブック作成業務</w:t>
      </w:r>
      <w:r w:rsidR="00A169BC" w:rsidRPr="00A169BC">
        <w:rPr>
          <w:rFonts w:ascii="ＭＳ 明朝" w:eastAsia="ＭＳ 明朝" w:hAnsi="ＭＳ 明朝" w:hint="eastAsia"/>
        </w:rPr>
        <w:t>委託</w:t>
      </w:r>
    </w:p>
    <w:p w14:paraId="70FB43B2" w14:textId="6797C440" w:rsidR="00630F4F" w:rsidRPr="00A169BC" w:rsidRDefault="00A169BC" w:rsidP="00A169BC">
      <w:pPr>
        <w:ind w:firstLineChars="100" w:firstLine="210"/>
        <w:rPr>
          <w:rFonts w:ascii="ＭＳ 明朝" w:eastAsia="ＭＳ 明朝" w:hAnsi="ＭＳ 明朝"/>
        </w:rPr>
      </w:pPr>
      <w:r>
        <w:rPr>
          <w:rFonts w:ascii="ＭＳ 明朝" w:eastAsia="ＭＳ 明朝" w:hAnsi="ＭＳ 明朝" w:hint="eastAsia"/>
        </w:rPr>
        <w:t>（２）</w:t>
      </w:r>
      <w:r w:rsidR="00630F4F" w:rsidRPr="00A169BC">
        <w:rPr>
          <w:rFonts w:ascii="ＭＳ 明朝" w:eastAsia="ＭＳ 明朝" w:hAnsi="ＭＳ 明朝" w:hint="eastAsia"/>
        </w:rPr>
        <w:t>業務内容</w:t>
      </w:r>
    </w:p>
    <w:p w14:paraId="54F5B3B0" w14:textId="6080575F" w:rsidR="00630F4F" w:rsidRPr="00A169BC" w:rsidRDefault="00630F4F" w:rsidP="00A169BC">
      <w:pPr>
        <w:ind w:firstLineChars="300" w:firstLine="630"/>
        <w:rPr>
          <w:rFonts w:ascii="ＭＳ 明朝" w:eastAsia="ＭＳ 明朝" w:hAnsi="ＭＳ 明朝"/>
        </w:rPr>
      </w:pPr>
      <w:r w:rsidRPr="00A169BC">
        <w:rPr>
          <w:rFonts w:ascii="ＭＳ 明朝" w:eastAsia="ＭＳ 明朝" w:hAnsi="ＭＳ 明朝" w:hint="eastAsia"/>
        </w:rPr>
        <w:t>別紙「令和</w:t>
      </w:r>
      <w:r w:rsidR="00A169BC" w:rsidRPr="00A169BC">
        <w:rPr>
          <w:rFonts w:ascii="ＭＳ 明朝" w:eastAsia="ＭＳ 明朝" w:hAnsi="ＭＳ 明朝" w:hint="eastAsia"/>
        </w:rPr>
        <w:t>７</w:t>
      </w:r>
      <w:r w:rsidRPr="00A169BC">
        <w:rPr>
          <w:rFonts w:ascii="ＭＳ 明朝" w:eastAsia="ＭＳ 明朝" w:hAnsi="ＭＳ 明朝"/>
        </w:rPr>
        <w:t>年度愛川町多言語版生活ガイドブック作成業務仕様書</w:t>
      </w:r>
      <w:r w:rsidRPr="00A169BC">
        <w:rPr>
          <w:rFonts w:ascii="ＭＳ 明朝" w:eastAsia="ＭＳ 明朝" w:hAnsi="ＭＳ 明朝" w:hint="eastAsia"/>
        </w:rPr>
        <w:t>」</w:t>
      </w:r>
      <w:r w:rsidRPr="00A169BC">
        <w:rPr>
          <w:rFonts w:ascii="ＭＳ 明朝" w:eastAsia="ＭＳ 明朝" w:hAnsi="ＭＳ 明朝"/>
        </w:rPr>
        <w:t>のとおり</w:t>
      </w:r>
    </w:p>
    <w:p w14:paraId="43742C96" w14:textId="187F5886" w:rsidR="00630F4F" w:rsidRPr="00A169BC" w:rsidRDefault="00A169BC" w:rsidP="00A169BC">
      <w:pPr>
        <w:pStyle w:val="a9"/>
        <w:numPr>
          <w:ilvl w:val="0"/>
          <w:numId w:val="20"/>
        </w:numPr>
        <w:rPr>
          <w:rFonts w:ascii="ＭＳ 明朝" w:eastAsia="ＭＳ 明朝" w:hAnsi="ＭＳ 明朝"/>
        </w:rPr>
      </w:pPr>
      <w:r w:rsidRPr="00A169BC">
        <w:rPr>
          <w:rFonts w:ascii="ＭＳ 明朝" w:eastAsia="ＭＳ 明朝" w:hAnsi="ＭＳ 明朝" w:hint="eastAsia"/>
        </w:rPr>
        <w:t>履行</w:t>
      </w:r>
      <w:r w:rsidR="00630F4F" w:rsidRPr="00A169BC">
        <w:rPr>
          <w:rFonts w:ascii="ＭＳ 明朝" w:eastAsia="ＭＳ 明朝" w:hAnsi="ＭＳ 明朝" w:hint="eastAsia"/>
        </w:rPr>
        <w:t>期間</w:t>
      </w:r>
    </w:p>
    <w:p w14:paraId="0357DC8A" w14:textId="77777777" w:rsidR="00A169BC" w:rsidRDefault="00630F4F" w:rsidP="00A169BC">
      <w:pPr>
        <w:ind w:firstLineChars="300" w:firstLine="630"/>
        <w:rPr>
          <w:rFonts w:ascii="ＭＳ 明朝" w:eastAsia="ＭＳ 明朝" w:hAnsi="ＭＳ 明朝"/>
        </w:rPr>
      </w:pPr>
      <w:r w:rsidRPr="00A169BC">
        <w:rPr>
          <w:rFonts w:ascii="ＭＳ 明朝" w:eastAsia="ＭＳ 明朝" w:hAnsi="ＭＳ 明朝" w:hint="eastAsia"/>
        </w:rPr>
        <w:t>契約締結の日から令和</w:t>
      </w:r>
      <w:r w:rsidR="00A169BC" w:rsidRPr="00A169BC">
        <w:rPr>
          <w:rFonts w:ascii="ＭＳ 明朝" w:eastAsia="ＭＳ 明朝" w:hAnsi="ＭＳ 明朝" w:hint="eastAsia"/>
        </w:rPr>
        <w:t>８</w:t>
      </w:r>
      <w:r w:rsidRPr="00A169BC">
        <w:rPr>
          <w:rFonts w:ascii="ＭＳ 明朝" w:eastAsia="ＭＳ 明朝" w:hAnsi="ＭＳ 明朝"/>
        </w:rPr>
        <w:t>年</w:t>
      </w:r>
      <w:r w:rsidR="00A169BC" w:rsidRPr="00A169BC">
        <w:rPr>
          <w:rFonts w:ascii="ＭＳ 明朝" w:eastAsia="ＭＳ 明朝" w:hAnsi="ＭＳ 明朝" w:hint="eastAsia"/>
        </w:rPr>
        <w:t>２</w:t>
      </w:r>
      <w:r w:rsidRPr="00A169BC">
        <w:rPr>
          <w:rFonts w:ascii="ＭＳ 明朝" w:eastAsia="ＭＳ 明朝" w:hAnsi="ＭＳ 明朝"/>
        </w:rPr>
        <w:t>月</w:t>
      </w:r>
      <w:r w:rsidR="00A169BC" w:rsidRPr="00A169BC">
        <w:rPr>
          <w:rFonts w:ascii="ＭＳ 明朝" w:eastAsia="ＭＳ 明朝" w:hAnsi="ＭＳ 明朝" w:hint="eastAsia"/>
        </w:rPr>
        <w:t>２７</w:t>
      </w:r>
      <w:r w:rsidRPr="00A169BC">
        <w:rPr>
          <w:rFonts w:ascii="ＭＳ 明朝" w:eastAsia="ＭＳ 明朝" w:hAnsi="ＭＳ 明朝"/>
        </w:rPr>
        <w:t>日まで</w:t>
      </w:r>
    </w:p>
    <w:p w14:paraId="0E30AA3F" w14:textId="6C7CFF15" w:rsidR="00630F4F" w:rsidRPr="00A169BC" w:rsidRDefault="00A169BC" w:rsidP="00A169BC">
      <w:pPr>
        <w:ind w:firstLineChars="100" w:firstLine="210"/>
        <w:rPr>
          <w:rFonts w:ascii="ＭＳ 明朝" w:eastAsia="ＭＳ 明朝" w:hAnsi="ＭＳ 明朝"/>
        </w:rPr>
      </w:pPr>
      <w:r>
        <w:rPr>
          <w:rFonts w:ascii="ＭＳ 明朝" w:eastAsia="ＭＳ 明朝" w:hAnsi="ＭＳ 明朝" w:hint="eastAsia"/>
        </w:rPr>
        <w:t>（４）</w:t>
      </w:r>
      <w:r w:rsidRPr="00A169BC">
        <w:rPr>
          <w:rFonts w:ascii="ＭＳ 明朝" w:eastAsia="ＭＳ 明朝" w:hAnsi="ＭＳ 明朝" w:hint="eastAsia"/>
        </w:rPr>
        <w:t>提案限度</w:t>
      </w:r>
      <w:r w:rsidR="00630F4F" w:rsidRPr="00A169BC">
        <w:rPr>
          <w:rFonts w:ascii="ＭＳ 明朝" w:eastAsia="ＭＳ 明朝" w:hAnsi="ＭＳ 明朝" w:hint="eastAsia"/>
        </w:rPr>
        <w:t>額（上限額）</w:t>
      </w:r>
    </w:p>
    <w:p w14:paraId="5A01DBEA" w14:textId="1E8F4FE4" w:rsidR="005B11EA" w:rsidRPr="00A169BC" w:rsidRDefault="00A169BC" w:rsidP="00A169BC">
      <w:pPr>
        <w:ind w:firstLineChars="300" w:firstLine="630"/>
        <w:rPr>
          <w:rFonts w:ascii="ＭＳ 明朝" w:eastAsia="ＭＳ 明朝" w:hAnsi="ＭＳ 明朝"/>
        </w:rPr>
      </w:pPr>
      <w:r w:rsidRPr="00A169BC">
        <w:rPr>
          <w:rFonts w:ascii="ＭＳ 明朝" w:eastAsia="ＭＳ 明朝" w:hAnsi="ＭＳ 明朝" w:hint="eastAsia"/>
        </w:rPr>
        <w:t>２，９７０，０００</w:t>
      </w:r>
      <w:r w:rsidR="00630F4F" w:rsidRPr="00A169BC">
        <w:rPr>
          <w:rFonts w:ascii="ＭＳ 明朝" w:eastAsia="ＭＳ 明朝" w:hAnsi="ＭＳ 明朝"/>
        </w:rPr>
        <w:t>円（消費税及び地方消費税を含む。）</w:t>
      </w:r>
    </w:p>
    <w:p w14:paraId="47F2027D" w14:textId="77777777" w:rsidR="006C59E6" w:rsidRPr="00A169BC" w:rsidRDefault="006C59E6" w:rsidP="00630F4F">
      <w:pPr>
        <w:pStyle w:val="a9"/>
        <w:ind w:left="440"/>
        <w:rPr>
          <w:rFonts w:ascii="ＭＳ 明朝" w:eastAsia="ＭＳ 明朝" w:hAnsi="ＭＳ 明朝"/>
        </w:rPr>
      </w:pPr>
    </w:p>
    <w:p w14:paraId="7BF69815" w14:textId="042657C0" w:rsidR="00A169BC" w:rsidRPr="00A169BC" w:rsidRDefault="00A169BC" w:rsidP="00A169BC">
      <w:pPr>
        <w:rPr>
          <w:rFonts w:ascii="ＭＳ 明朝" w:eastAsia="ＭＳ 明朝" w:hAnsi="ＭＳ 明朝"/>
        </w:rPr>
      </w:pPr>
      <w:r>
        <w:rPr>
          <w:rFonts w:ascii="ＭＳ 明朝" w:eastAsia="ＭＳ 明朝" w:hAnsi="ＭＳ 明朝" w:hint="eastAsia"/>
        </w:rPr>
        <w:t>３．</w:t>
      </w:r>
      <w:r w:rsidR="006C59E6" w:rsidRPr="00A169BC">
        <w:rPr>
          <w:rFonts w:ascii="ＭＳ 明朝" w:eastAsia="ＭＳ 明朝" w:hAnsi="ＭＳ 明朝" w:hint="eastAsia"/>
        </w:rPr>
        <w:t>応募資格</w:t>
      </w:r>
    </w:p>
    <w:p w14:paraId="54C0A9DA" w14:textId="578E1267" w:rsidR="00A169BC" w:rsidRPr="00A169BC" w:rsidRDefault="00A169BC" w:rsidP="00A169BC">
      <w:pPr>
        <w:ind w:left="210" w:hangingChars="100" w:hanging="210"/>
        <w:rPr>
          <w:rFonts w:ascii="ＭＳ 明朝" w:eastAsia="ＭＳ 明朝" w:hAnsi="ＭＳ 明朝"/>
        </w:rPr>
      </w:pPr>
      <w:r>
        <w:rPr>
          <w:rFonts w:ascii="ＭＳ 明朝" w:eastAsia="ＭＳ 明朝" w:hAnsi="ＭＳ 明朝" w:hint="eastAsia"/>
        </w:rPr>
        <w:t xml:space="preserve">　　参加申込書の受付時点において、次のいずれかに該当する者は、応募者となることはできない。</w:t>
      </w:r>
    </w:p>
    <w:p w14:paraId="3BDF55AE" w14:textId="5F6AD0A9" w:rsidR="00A169BC" w:rsidRDefault="00A169BC" w:rsidP="00A169BC">
      <w:pPr>
        <w:ind w:leftChars="100" w:left="630" w:hangingChars="200" w:hanging="420"/>
        <w:rPr>
          <w:rFonts w:ascii="ＭＳ 明朝" w:eastAsia="ＭＳ 明朝" w:hAnsi="ＭＳ 明朝"/>
        </w:rPr>
      </w:pPr>
      <w:r>
        <w:rPr>
          <w:rFonts w:ascii="ＭＳ 明朝" w:eastAsia="ＭＳ 明朝" w:hAnsi="ＭＳ 明朝" w:hint="eastAsia"/>
        </w:rPr>
        <w:t>（１）</w:t>
      </w:r>
      <w:r w:rsidR="006C59E6" w:rsidRPr="00A169BC">
        <w:rPr>
          <w:rFonts w:ascii="ＭＳ 明朝" w:eastAsia="ＭＳ 明朝" w:hAnsi="ＭＳ 明朝" w:hint="eastAsia"/>
        </w:rPr>
        <w:t>地方自治法施行令（昭和２２年政令第１６号）第１６７条の４第１項の規定に該当</w:t>
      </w:r>
      <w:r>
        <w:rPr>
          <w:rFonts w:ascii="ＭＳ 明朝" w:eastAsia="ＭＳ 明朝" w:hAnsi="ＭＳ 明朝" w:hint="eastAsia"/>
        </w:rPr>
        <w:t>する者</w:t>
      </w:r>
      <w:r w:rsidR="006C59E6" w:rsidRPr="00A169BC">
        <w:rPr>
          <w:rFonts w:ascii="ＭＳ 明朝" w:eastAsia="ＭＳ 明朝" w:hAnsi="ＭＳ 明朝" w:hint="eastAsia"/>
        </w:rPr>
        <w:t>。</w:t>
      </w:r>
    </w:p>
    <w:p w14:paraId="10AC2672" w14:textId="1AC60368" w:rsidR="006C59E6" w:rsidRPr="00A169BC" w:rsidRDefault="00A169BC" w:rsidP="00A169BC">
      <w:pPr>
        <w:ind w:leftChars="100" w:left="630" w:hangingChars="200" w:hanging="420"/>
        <w:rPr>
          <w:rFonts w:ascii="ＭＳ 明朝" w:eastAsia="ＭＳ 明朝" w:hAnsi="ＭＳ 明朝"/>
        </w:rPr>
      </w:pPr>
      <w:r>
        <w:rPr>
          <w:rFonts w:ascii="ＭＳ 明朝" w:eastAsia="ＭＳ 明朝" w:hAnsi="ＭＳ 明朝" w:hint="eastAsia"/>
        </w:rPr>
        <w:t>（２）</w:t>
      </w:r>
      <w:r w:rsidR="006C59E6" w:rsidRPr="00A169BC">
        <w:rPr>
          <w:rFonts w:ascii="ＭＳ 明朝" w:eastAsia="ＭＳ 明朝" w:hAnsi="ＭＳ 明朝" w:hint="eastAsia"/>
        </w:rPr>
        <w:t>愛川町指名停止等措置要綱による指名停止を受けて</w:t>
      </w:r>
      <w:r>
        <w:rPr>
          <w:rFonts w:ascii="ＭＳ 明朝" w:eastAsia="ＭＳ 明朝" w:hAnsi="ＭＳ 明朝" w:hint="eastAsia"/>
        </w:rPr>
        <w:t>いる者</w:t>
      </w:r>
      <w:r w:rsidR="006C59E6" w:rsidRPr="00A169BC">
        <w:rPr>
          <w:rFonts w:ascii="ＭＳ 明朝" w:eastAsia="ＭＳ 明朝" w:hAnsi="ＭＳ 明朝" w:hint="eastAsia"/>
        </w:rPr>
        <w:t>。</w:t>
      </w:r>
    </w:p>
    <w:p w14:paraId="374BA4FA" w14:textId="0B94C001" w:rsidR="006C59E6" w:rsidRPr="00A169BC" w:rsidRDefault="00A169BC" w:rsidP="00A169BC">
      <w:pPr>
        <w:ind w:leftChars="100" w:left="630" w:hangingChars="200" w:hanging="420"/>
        <w:rPr>
          <w:rFonts w:ascii="ＭＳ 明朝" w:eastAsia="ＭＳ 明朝" w:hAnsi="ＭＳ 明朝"/>
        </w:rPr>
      </w:pPr>
      <w:r>
        <w:rPr>
          <w:rFonts w:ascii="ＭＳ 明朝" w:eastAsia="ＭＳ 明朝" w:hAnsi="ＭＳ 明朝" w:hint="eastAsia"/>
        </w:rPr>
        <w:t>（３）</w:t>
      </w:r>
      <w:r w:rsidR="006C59E6" w:rsidRPr="00A169BC">
        <w:rPr>
          <w:rFonts w:ascii="ＭＳ 明朝" w:eastAsia="ＭＳ 明朝" w:hAnsi="ＭＳ 明朝" w:hint="eastAsia"/>
        </w:rPr>
        <w:t>法人等（法人又は団体をいう。）が、愛川町暴力団排除条例（平成２３年愛川町条例第１６号）第２条第５号に定める暴力団経営支配法人等と認められ</w:t>
      </w:r>
      <w:r>
        <w:rPr>
          <w:rFonts w:ascii="ＭＳ 明朝" w:eastAsia="ＭＳ 明朝" w:hAnsi="ＭＳ 明朝" w:hint="eastAsia"/>
        </w:rPr>
        <w:t>た者でないこと。</w:t>
      </w:r>
    </w:p>
    <w:p w14:paraId="2417775B" w14:textId="77777777" w:rsidR="00A169BC" w:rsidRDefault="00A169BC" w:rsidP="00A169BC">
      <w:pPr>
        <w:ind w:leftChars="100" w:left="630" w:hangingChars="200" w:hanging="420"/>
        <w:rPr>
          <w:rFonts w:ascii="ＭＳ 明朝" w:eastAsia="ＭＳ 明朝" w:hAnsi="ＭＳ 明朝"/>
        </w:rPr>
      </w:pPr>
      <w:r>
        <w:rPr>
          <w:rFonts w:ascii="ＭＳ 明朝" w:eastAsia="ＭＳ 明朝" w:hAnsi="ＭＳ 明朝" w:hint="eastAsia"/>
        </w:rPr>
        <w:t>（４）</w:t>
      </w:r>
      <w:r w:rsidR="006C59E6" w:rsidRPr="00A169BC">
        <w:rPr>
          <w:rFonts w:ascii="ＭＳ 明朝" w:eastAsia="ＭＳ 明朝" w:hAnsi="ＭＳ 明朝" w:hint="eastAsia"/>
        </w:rPr>
        <w:t>会社法（平成１７年法律第８６号）第５１１条の規定による特別清算開始の申立てがなされて</w:t>
      </w:r>
      <w:r>
        <w:rPr>
          <w:rFonts w:ascii="ＭＳ 明朝" w:eastAsia="ＭＳ 明朝" w:hAnsi="ＭＳ 明朝" w:hint="eastAsia"/>
        </w:rPr>
        <w:t>いる者</w:t>
      </w:r>
      <w:r w:rsidR="006C59E6" w:rsidRPr="00A169BC">
        <w:rPr>
          <w:rFonts w:ascii="ＭＳ 明朝" w:eastAsia="ＭＳ 明朝" w:hAnsi="ＭＳ 明朝" w:hint="eastAsia"/>
        </w:rPr>
        <w:t>。</w:t>
      </w:r>
    </w:p>
    <w:p w14:paraId="12661D56" w14:textId="02D6073B" w:rsidR="006C59E6" w:rsidRPr="00A169BC" w:rsidRDefault="00A169BC" w:rsidP="00A169BC">
      <w:pPr>
        <w:ind w:leftChars="100" w:left="630" w:hangingChars="200" w:hanging="420"/>
        <w:rPr>
          <w:rFonts w:ascii="ＭＳ 明朝" w:eastAsia="ＭＳ 明朝" w:hAnsi="ＭＳ 明朝"/>
        </w:rPr>
      </w:pPr>
      <w:r>
        <w:rPr>
          <w:rFonts w:ascii="ＭＳ 明朝" w:eastAsia="ＭＳ 明朝" w:hAnsi="ＭＳ 明朝" w:hint="eastAsia"/>
        </w:rPr>
        <w:t>（５）</w:t>
      </w:r>
      <w:r w:rsidR="006C59E6" w:rsidRPr="00A169BC">
        <w:rPr>
          <w:rFonts w:ascii="ＭＳ 明朝" w:eastAsia="ＭＳ 明朝" w:hAnsi="ＭＳ 明朝" w:hint="eastAsia"/>
        </w:rPr>
        <w:t>破産法（平成１６年法律第７５号）第１８条又は第１９条による破産の申立て（同法附則第３条の規定によりなお従前の例によることとされる破産事件に係る同法による廃止前の破産法（大正１１年法律第７１号）第１３２条又は第１３３条による破産の申立てを含む。）がなされて</w:t>
      </w:r>
      <w:r>
        <w:rPr>
          <w:rFonts w:ascii="ＭＳ 明朝" w:eastAsia="ＭＳ 明朝" w:hAnsi="ＭＳ 明朝" w:hint="eastAsia"/>
        </w:rPr>
        <w:t>いる者。</w:t>
      </w:r>
    </w:p>
    <w:p w14:paraId="7280343F" w14:textId="63375E84" w:rsidR="006C59E6" w:rsidRPr="00A169BC" w:rsidRDefault="00A169BC" w:rsidP="00F40483">
      <w:pPr>
        <w:ind w:leftChars="100" w:left="630" w:hangingChars="200" w:hanging="420"/>
        <w:rPr>
          <w:rFonts w:ascii="ＭＳ 明朝" w:eastAsia="ＭＳ 明朝" w:hAnsi="ＭＳ 明朝"/>
        </w:rPr>
      </w:pPr>
      <w:r>
        <w:rPr>
          <w:rFonts w:ascii="ＭＳ 明朝" w:eastAsia="ＭＳ 明朝" w:hAnsi="ＭＳ 明朝" w:hint="eastAsia"/>
        </w:rPr>
        <w:t>（６）</w:t>
      </w:r>
      <w:r w:rsidR="006C59E6" w:rsidRPr="00A169BC">
        <w:rPr>
          <w:rFonts w:ascii="ＭＳ 明朝" w:eastAsia="ＭＳ 明朝" w:hAnsi="ＭＳ 明朝" w:hint="eastAsia"/>
        </w:rPr>
        <w:t>会社更生法（平成１４年法律第１５４号）第１７条の規定による更生手続開始の申立て</w:t>
      </w:r>
      <w:r w:rsidR="006C59E6" w:rsidRPr="00A169BC">
        <w:rPr>
          <w:rFonts w:ascii="ＭＳ 明朝" w:eastAsia="ＭＳ 明朝" w:hAnsi="ＭＳ 明朝"/>
        </w:rPr>
        <w:t>(同法附則第２条の規定によりなお従前の例によることとされる更生事件に係る同法による改正前の会社更生法（昭和２７年法律第１７２号)第３０条の規定による更生手続開始の申立てを含む。）がなされて</w:t>
      </w:r>
      <w:r w:rsidR="00F40483">
        <w:rPr>
          <w:rFonts w:ascii="ＭＳ 明朝" w:eastAsia="ＭＳ 明朝" w:hAnsi="ＭＳ 明朝" w:hint="eastAsia"/>
        </w:rPr>
        <w:t>いる者。</w:t>
      </w:r>
    </w:p>
    <w:p w14:paraId="3B614415" w14:textId="1AAE6654" w:rsidR="006C59E6" w:rsidRPr="00F40483" w:rsidRDefault="00F40483" w:rsidP="00F40483">
      <w:pPr>
        <w:ind w:leftChars="100" w:left="630" w:hangingChars="200" w:hanging="420"/>
        <w:rPr>
          <w:rFonts w:ascii="ＭＳ 明朝" w:eastAsia="ＭＳ 明朝" w:hAnsi="ＭＳ 明朝"/>
        </w:rPr>
      </w:pPr>
      <w:r>
        <w:rPr>
          <w:rFonts w:ascii="ＭＳ 明朝" w:eastAsia="ＭＳ 明朝" w:hAnsi="ＭＳ 明朝" w:hint="eastAsia"/>
        </w:rPr>
        <w:t>（７）</w:t>
      </w:r>
      <w:r w:rsidR="006C59E6" w:rsidRPr="00F40483">
        <w:rPr>
          <w:rFonts w:ascii="ＭＳ 明朝" w:eastAsia="ＭＳ 明朝" w:hAnsi="ＭＳ 明朝" w:hint="eastAsia"/>
        </w:rPr>
        <w:t>民事再生法（平成１１年法律第２２５号）第２１条の規定による再生手続き開始の申立てがなされてい</w:t>
      </w:r>
      <w:r>
        <w:rPr>
          <w:rFonts w:ascii="ＭＳ 明朝" w:eastAsia="ＭＳ 明朝" w:hAnsi="ＭＳ 明朝" w:hint="eastAsia"/>
        </w:rPr>
        <w:t>る者</w:t>
      </w:r>
      <w:r w:rsidR="006C59E6" w:rsidRPr="00F40483">
        <w:rPr>
          <w:rFonts w:ascii="ＭＳ 明朝" w:eastAsia="ＭＳ 明朝" w:hAnsi="ＭＳ 明朝" w:hint="eastAsia"/>
        </w:rPr>
        <w:t>。</w:t>
      </w:r>
    </w:p>
    <w:p w14:paraId="1D7DA263" w14:textId="68448569" w:rsidR="006C59E6" w:rsidRPr="00F40483" w:rsidRDefault="006C59E6" w:rsidP="00F40483">
      <w:pPr>
        <w:pStyle w:val="a9"/>
        <w:numPr>
          <w:ilvl w:val="0"/>
          <w:numId w:val="23"/>
        </w:numPr>
        <w:rPr>
          <w:rFonts w:ascii="ＭＳ 明朝" w:eastAsia="ＭＳ 明朝" w:hAnsi="ＭＳ 明朝"/>
        </w:rPr>
      </w:pPr>
      <w:r w:rsidRPr="00F40483">
        <w:rPr>
          <w:rFonts w:ascii="ＭＳ 明朝" w:eastAsia="ＭＳ 明朝" w:hAnsi="ＭＳ 明朝" w:hint="eastAsia"/>
        </w:rPr>
        <w:lastRenderedPageBreak/>
        <w:t>直近３事業年度の法人税、法人事業税、消費税又は地方消費税を滞納してい</w:t>
      </w:r>
      <w:r w:rsidR="00F40483" w:rsidRPr="00F40483">
        <w:rPr>
          <w:rFonts w:ascii="ＭＳ 明朝" w:eastAsia="ＭＳ 明朝" w:hAnsi="ＭＳ 明朝" w:hint="eastAsia"/>
        </w:rPr>
        <w:t>る者</w:t>
      </w:r>
      <w:r w:rsidRPr="00F40483">
        <w:rPr>
          <w:rFonts w:ascii="ＭＳ 明朝" w:eastAsia="ＭＳ 明朝" w:hAnsi="ＭＳ 明朝" w:hint="eastAsia"/>
        </w:rPr>
        <w:t>。</w:t>
      </w:r>
    </w:p>
    <w:p w14:paraId="2E4B6C87" w14:textId="76580B11" w:rsidR="005B11EA" w:rsidRPr="00F40483" w:rsidRDefault="00F40483" w:rsidP="00F40483">
      <w:pPr>
        <w:pStyle w:val="a9"/>
        <w:numPr>
          <w:ilvl w:val="0"/>
          <w:numId w:val="23"/>
        </w:numPr>
        <w:rPr>
          <w:rFonts w:ascii="ＭＳ 明朝" w:eastAsia="ＭＳ 明朝" w:hAnsi="ＭＳ 明朝"/>
        </w:rPr>
      </w:pPr>
      <w:r w:rsidRPr="00F40483">
        <w:rPr>
          <w:rFonts w:ascii="ＭＳ 明朝" w:eastAsia="ＭＳ 明朝" w:hAnsi="ＭＳ 明朝" w:hint="eastAsia"/>
        </w:rPr>
        <w:t>参加申込みにおいて、提出された書類の記載事項に虚偽がある者。</w:t>
      </w:r>
    </w:p>
    <w:p w14:paraId="39C80ECA" w14:textId="77777777" w:rsidR="006C59E6" w:rsidRPr="00A169BC" w:rsidRDefault="006C59E6" w:rsidP="006C59E6">
      <w:pPr>
        <w:pStyle w:val="a9"/>
        <w:ind w:left="440"/>
        <w:rPr>
          <w:rFonts w:ascii="ＭＳ 明朝" w:eastAsia="ＭＳ 明朝" w:hAnsi="ＭＳ 明朝"/>
        </w:rPr>
      </w:pPr>
    </w:p>
    <w:p w14:paraId="6B5147A7" w14:textId="4CB095D6" w:rsidR="005B11EA" w:rsidRPr="00F40483" w:rsidRDefault="00F40483" w:rsidP="00F40483">
      <w:pPr>
        <w:rPr>
          <w:rFonts w:ascii="ＭＳ 明朝" w:eastAsia="ＭＳ 明朝" w:hAnsi="ＭＳ 明朝"/>
        </w:rPr>
      </w:pPr>
      <w:r>
        <w:rPr>
          <w:rFonts w:ascii="ＭＳ 明朝" w:eastAsia="ＭＳ 明朝" w:hAnsi="ＭＳ 明朝" w:hint="eastAsia"/>
        </w:rPr>
        <w:t>４．</w:t>
      </w:r>
      <w:r w:rsidR="005311D9" w:rsidRPr="00F40483">
        <w:rPr>
          <w:rFonts w:ascii="ＭＳ 明朝" w:eastAsia="ＭＳ 明朝" w:hAnsi="ＭＳ 明朝" w:hint="eastAsia"/>
        </w:rPr>
        <w:t>募集スケジュール</w:t>
      </w:r>
    </w:p>
    <w:p w14:paraId="07E493EB" w14:textId="77FB6B09" w:rsidR="00DE565A" w:rsidRPr="0008527A" w:rsidRDefault="005311D9" w:rsidP="0008527A">
      <w:pPr>
        <w:ind w:firstLineChars="100" w:firstLine="210"/>
        <w:rPr>
          <w:rFonts w:ascii="ＭＳ 明朝" w:eastAsia="ＭＳ 明朝" w:hAnsi="ＭＳ 明朝"/>
        </w:rPr>
      </w:pPr>
      <w:r w:rsidRPr="0008527A">
        <w:rPr>
          <w:rFonts w:ascii="ＭＳ 明朝" w:eastAsia="ＭＳ 明朝" w:hAnsi="ＭＳ 明朝" w:hint="eastAsia"/>
        </w:rPr>
        <w:t>本事業の募集スケジュールは</w:t>
      </w:r>
      <w:r w:rsidR="006327E2" w:rsidRPr="0008527A">
        <w:rPr>
          <w:rFonts w:ascii="ＭＳ 明朝" w:eastAsia="ＭＳ 明朝" w:hAnsi="ＭＳ 明朝" w:hint="eastAsia"/>
        </w:rPr>
        <w:t>下記の表</w:t>
      </w:r>
      <w:r w:rsidRPr="0008527A">
        <w:rPr>
          <w:rFonts w:ascii="ＭＳ 明朝" w:eastAsia="ＭＳ 明朝" w:hAnsi="ＭＳ 明朝" w:hint="eastAsia"/>
        </w:rPr>
        <w:t>のとおりとする。</w:t>
      </w:r>
    </w:p>
    <w:tbl>
      <w:tblPr>
        <w:tblStyle w:val="aa"/>
        <w:tblW w:w="0" w:type="auto"/>
        <w:tblInd w:w="440" w:type="dxa"/>
        <w:tblLook w:val="04A0" w:firstRow="1" w:lastRow="0" w:firstColumn="1" w:lastColumn="0" w:noHBand="0" w:noVBand="1"/>
      </w:tblPr>
      <w:tblGrid>
        <w:gridCol w:w="3524"/>
        <w:gridCol w:w="4530"/>
      </w:tblGrid>
      <w:tr w:rsidR="006327E2" w:rsidRPr="00A169BC" w14:paraId="0C837FD5" w14:textId="77777777" w:rsidTr="00B05D67">
        <w:tc>
          <w:tcPr>
            <w:tcW w:w="3524" w:type="dxa"/>
          </w:tcPr>
          <w:p w14:paraId="073849B4" w14:textId="1D451AE3" w:rsidR="006327E2" w:rsidRPr="00A169BC" w:rsidRDefault="006327E2" w:rsidP="006327E2">
            <w:pPr>
              <w:pStyle w:val="a9"/>
              <w:ind w:left="0"/>
              <w:jc w:val="center"/>
              <w:rPr>
                <w:rFonts w:ascii="ＭＳ 明朝" w:eastAsia="ＭＳ 明朝" w:hAnsi="ＭＳ 明朝"/>
              </w:rPr>
            </w:pPr>
            <w:r w:rsidRPr="00A169BC">
              <w:rPr>
                <w:rFonts w:ascii="ＭＳ 明朝" w:eastAsia="ＭＳ 明朝" w:hAnsi="ＭＳ 明朝" w:hint="eastAsia"/>
              </w:rPr>
              <w:t>項目</w:t>
            </w:r>
          </w:p>
        </w:tc>
        <w:tc>
          <w:tcPr>
            <w:tcW w:w="4530" w:type="dxa"/>
          </w:tcPr>
          <w:p w14:paraId="157033E4" w14:textId="0E50F108" w:rsidR="006327E2" w:rsidRPr="00A169BC" w:rsidRDefault="006327E2" w:rsidP="006327E2">
            <w:pPr>
              <w:pStyle w:val="a9"/>
              <w:ind w:left="0"/>
              <w:jc w:val="center"/>
              <w:rPr>
                <w:rFonts w:ascii="ＭＳ 明朝" w:eastAsia="ＭＳ 明朝" w:hAnsi="ＭＳ 明朝"/>
              </w:rPr>
            </w:pPr>
            <w:r w:rsidRPr="00A169BC">
              <w:rPr>
                <w:rFonts w:ascii="ＭＳ 明朝" w:eastAsia="ＭＳ 明朝" w:hAnsi="ＭＳ 明朝" w:hint="eastAsia"/>
              </w:rPr>
              <w:t>予定時期</w:t>
            </w:r>
          </w:p>
        </w:tc>
      </w:tr>
      <w:tr w:rsidR="006327E2" w:rsidRPr="00A169BC" w14:paraId="0FFC0C2A" w14:textId="77777777" w:rsidTr="00B05D67">
        <w:tc>
          <w:tcPr>
            <w:tcW w:w="3524" w:type="dxa"/>
          </w:tcPr>
          <w:p w14:paraId="0D08A39D" w14:textId="0DDA5B34" w:rsidR="006327E2" w:rsidRPr="00A169BC" w:rsidRDefault="006327E2" w:rsidP="00DE565A">
            <w:pPr>
              <w:pStyle w:val="a9"/>
              <w:ind w:left="0"/>
              <w:rPr>
                <w:rFonts w:ascii="ＭＳ 明朝" w:eastAsia="ＭＳ 明朝" w:hAnsi="ＭＳ 明朝"/>
              </w:rPr>
            </w:pPr>
            <w:r w:rsidRPr="00A169BC">
              <w:rPr>
                <w:rFonts w:ascii="ＭＳ 明朝" w:eastAsia="ＭＳ 明朝" w:hAnsi="ＭＳ 明朝" w:hint="eastAsia"/>
              </w:rPr>
              <w:t>公募開始日</w:t>
            </w:r>
          </w:p>
        </w:tc>
        <w:tc>
          <w:tcPr>
            <w:tcW w:w="4530" w:type="dxa"/>
          </w:tcPr>
          <w:p w14:paraId="1F796A9F" w14:textId="1ABD7A2E" w:rsidR="006327E2" w:rsidRPr="00A169BC" w:rsidRDefault="00B05D67" w:rsidP="00DE565A">
            <w:pPr>
              <w:pStyle w:val="a9"/>
              <w:ind w:left="0"/>
              <w:rPr>
                <w:rFonts w:ascii="ＭＳ 明朝" w:eastAsia="ＭＳ 明朝" w:hAnsi="ＭＳ 明朝"/>
              </w:rPr>
            </w:pPr>
            <w:r w:rsidRPr="00A169BC">
              <w:rPr>
                <w:rFonts w:ascii="ＭＳ 明朝" w:eastAsia="ＭＳ 明朝" w:hAnsi="ＭＳ 明朝" w:hint="eastAsia"/>
              </w:rPr>
              <w:t>令和</w:t>
            </w:r>
            <w:r w:rsidR="00F40483">
              <w:rPr>
                <w:rFonts w:ascii="ＭＳ 明朝" w:eastAsia="ＭＳ 明朝" w:hAnsi="ＭＳ 明朝" w:hint="eastAsia"/>
              </w:rPr>
              <w:t>７</w:t>
            </w:r>
            <w:r w:rsidRPr="00A169BC">
              <w:rPr>
                <w:rFonts w:ascii="ＭＳ 明朝" w:eastAsia="ＭＳ 明朝" w:hAnsi="ＭＳ 明朝" w:hint="eastAsia"/>
              </w:rPr>
              <w:t>年</w:t>
            </w:r>
            <w:r w:rsidR="00F40483">
              <w:rPr>
                <w:rFonts w:ascii="ＭＳ 明朝" w:eastAsia="ＭＳ 明朝" w:hAnsi="ＭＳ 明朝" w:hint="eastAsia"/>
              </w:rPr>
              <w:t>４</w:t>
            </w:r>
            <w:r w:rsidRPr="00A169BC">
              <w:rPr>
                <w:rFonts w:ascii="ＭＳ 明朝" w:eastAsia="ＭＳ 明朝" w:hAnsi="ＭＳ 明朝" w:hint="eastAsia"/>
              </w:rPr>
              <w:t>月</w:t>
            </w:r>
            <w:r w:rsidR="00F40483">
              <w:rPr>
                <w:rFonts w:ascii="ＭＳ 明朝" w:eastAsia="ＭＳ 明朝" w:hAnsi="ＭＳ 明朝" w:hint="eastAsia"/>
              </w:rPr>
              <w:t>１０</w:t>
            </w:r>
            <w:r w:rsidRPr="00A169BC">
              <w:rPr>
                <w:rFonts w:ascii="ＭＳ 明朝" w:eastAsia="ＭＳ 明朝" w:hAnsi="ＭＳ 明朝" w:hint="eastAsia"/>
              </w:rPr>
              <w:t>日（</w:t>
            </w:r>
            <w:r w:rsidR="00F40483">
              <w:rPr>
                <w:rFonts w:ascii="ＭＳ 明朝" w:eastAsia="ＭＳ 明朝" w:hAnsi="ＭＳ 明朝" w:hint="eastAsia"/>
              </w:rPr>
              <w:t>木</w:t>
            </w:r>
            <w:r w:rsidRPr="00A169BC">
              <w:rPr>
                <w:rFonts w:ascii="ＭＳ 明朝" w:eastAsia="ＭＳ 明朝" w:hAnsi="ＭＳ 明朝" w:hint="eastAsia"/>
              </w:rPr>
              <w:t>）</w:t>
            </w:r>
          </w:p>
        </w:tc>
      </w:tr>
      <w:tr w:rsidR="00BE4D53" w:rsidRPr="00A169BC" w14:paraId="2CF9DA0E" w14:textId="77777777" w:rsidTr="00B05D67">
        <w:tc>
          <w:tcPr>
            <w:tcW w:w="3524" w:type="dxa"/>
          </w:tcPr>
          <w:p w14:paraId="0E021898" w14:textId="2D36F2F4" w:rsidR="00BE4D53" w:rsidRPr="00A169BC" w:rsidRDefault="00BE4D53" w:rsidP="00DE565A">
            <w:pPr>
              <w:pStyle w:val="a9"/>
              <w:ind w:left="0"/>
              <w:rPr>
                <w:rFonts w:ascii="ＭＳ 明朝" w:eastAsia="ＭＳ 明朝" w:hAnsi="ＭＳ 明朝"/>
              </w:rPr>
            </w:pPr>
            <w:r w:rsidRPr="00A169BC">
              <w:rPr>
                <w:rFonts w:ascii="ＭＳ 明朝" w:eastAsia="ＭＳ 明朝" w:hAnsi="ＭＳ 明朝" w:hint="eastAsia"/>
              </w:rPr>
              <w:t>参加申込書の提出</w:t>
            </w:r>
            <w:r w:rsidR="00E03DFE">
              <w:rPr>
                <w:rFonts w:ascii="ＭＳ 明朝" w:eastAsia="ＭＳ 明朝" w:hAnsi="ＭＳ 明朝" w:hint="eastAsia"/>
              </w:rPr>
              <w:t>期限</w:t>
            </w:r>
          </w:p>
        </w:tc>
        <w:tc>
          <w:tcPr>
            <w:tcW w:w="4530" w:type="dxa"/>
          </w:tcPr>
          <w:p w14:paraId="5F9ABD7F" w14:textId="5B2FBF55" w:rsidR="00BE4D53" w:rsidRDefault="00BE4D53" w:rsidP="00DE565A">
            <w:pPr>
              <w:pStyle w:val="a9"/>
              <w:ind w:left="0"/>
              <w:rPr>
                <w:rFonts w:ascii="ＭＳ 明朝" w:eastAsia="ＭＳ 明朝" w:hAnsi="ＭＳ 明朝"/>
              </w:rPr>
            </w:pPr>
            <w:r w:rsidRPr="00A169BC">
              <w:rPr>
                <w:rFonts w:ascii="ＭＳ 明朝" w:eastAsia="ＭＳ 明朝" w:hAnsi="ＭＳ 明朝" w:hint="eastAsia"/>
              </w:rPr>
              <w:t>令和</w:t>
            </w:r>
            <w:r w:rsidR="00F40483">
              <w:rPr>
                <w:rFonts w:ascii="ＭＳ 明朝" w:eastAsia="ＭＳ 明朝" w:hAnsi="ＭＳ 明朝" w:hint="eastAsia"/>
              </w:rPr>
              <w:t>７</w:t>
            </w:r>
            <w:r w:rsidRPr="00A169BC">
              <w:rPr>
                <w:rFonts w:ascii="ＭＳ 明朝" w:eastAsia="ＭＳ 明朝" w:hAnsi="ＭＳ 明朝" w:hint="eastAsia"/>
              </w:rPr>
              <w:t>年</w:t>
            </w:r>
            <w:r w:rsidR="00F40483">
              <w:rPr>
                <w:rFonts w:ascii="ＭＳ 明朝" w:eastAsia="ＭＳ 明朝" w:hAnsi="ＭＳ 明朝" w:hint="eastAsia"/>
              </w:rPr>
              <w:t>４</w:t>
            </w:r>
            <w:r w:rsidRPr="00A169BC">
              <w:rPr>
                <w:rFonts w:ascii="ＭＳ 明朝" w:eastAsia="ＭＳ 明朝" w:hAnsi="ＭＳ 明朝" w:hint="eastAsia"/>
              </w:rPr>
              <w:t>月</w:t>
            </w:r>
            <w:r w:rsidR="00F40483">
              <w:rPr>
                <w:rFonts w:ascii="ＭＳ 明朝" w:eastAsia="ＭＳ 明朝" w:hAnsi="ＭＳ 明朝" w:hint="eastAsia"/>
              </w:rPr>
              <w:t>２３</w:t>
            </w:r>
            <w:r w:rsidRPr="00A169BC">
              <w:rPr>
                <w:rFonts w:ascii="ＭＳ 明朝" w:eastAsia="ＭＳ 明朝" w:hAnsi="ＭＳ 明朝" w:hint="eastAsia"/>
              </w:rPr>
              <w:t>日（</w:t>
            </w:r>
            <w:r w:rsidR="000A70E5">
              <w:rPr>
                <w:rFonts w:ascii="ＭＳ 明朝" w:eastAsia="ＭＳ 明朝" w:hAnsi="ＭＳ 明朝" w:hint="eastAsia"/>
              </w:rPr>
              <w:t>水</w:t>
            </w:r>
            <w:r w:rsidRPr="00A169BC">
              <w:rPr>
                <w:rFonts w:ascii="ＭＳ 明朝" w:eastAsia="ＭＳ 明朝" w:hAnsi="ＭＳ 明朝" w:hint="eastAsia"/>
              </w:rPr>
              <w:t>）</w:t>
            </w:r>
            <w:r w:rsidR="00F40483">
              <w:rPr>
                <w:rFonts w:ascii="ＭＳ 明朝" w:eastAsia="ＭＳ 明朝" w:hAnsi="ＭＳ 明朝" w:hint="eastAsia"/>
              </w:rPr>
              <w:t>午後５時</w:t>
            </w:r>
          </w:p>
          <w:p w14:paraId="0176286F" w14:textId="0DC60BD7" w:rsidR="00F40483" w:rsidRPr="00A169BC" w:rsidRDefault="00F40483" w:rsidP="00DE565A">
            <w:pPr>
              <w:pStyle w:val="a9"/>
              <w:ind w:left="0"/>
              <w:rPr>
                <w:rFonts w:ascii="ＭＳ 明朝" w:eastAsia="ＭＳ 明朝" w:hAnsi="ＭＳ 明朝"/>
              </w:rPr>
            </w:pPr>
            <w:r>
              <w:rPr>
                <w:rFonts w:ascii="ＭＳ 明朝" w:eastAsia="ＭＳ 明朝" w:hAnsi="ＭＳ 明朝" w:hint="eastAsia"/>
              </w:rPr>
              <w:t>（郵送での提出の場合も同様の期限とする。）</w:t>
            </w:r>
          </w:p>
        </w:tc>
      </w:tr>
      <w:tr w:rsidR="006327E2" w:rsidRPr="00A169BC" w14:paraId="79C2B84C" w14:textId="77777777" w:rsidTr="00B05D67">
        <w:tc>
          <w:tcPr>
            <w:tcW w:w="3524" w:type="dxa"/>
          </w:tcPr>
          <w:p w14:paraId="60C952D7" w14:textId="7331185D" w:rsidR="006327E2" w:rsidRPr="00A169BC" w:rsidRDefault="00E03DFE" w:rsidP="00DE565A">
            <w:pPr>
              <w:pStyle w:val="a9"/>
              <w:ind w:left="0"/>
              <w:rPr>
                <w:rFonts w:ascii="ＭＳ 明朝" w:eastAsia="ＭＳ 明朝" w:hAnsi="ＭＳ 明朝"/>
              </w:rPr>
            </w:pPr>
            <w:r>
              <w:rPr>
                <w:rFonts w:ascii="ＭＳ 明朝" w:eastAsia="ＭＳ 明朝" w:hAnsi="ＭＳ 明朝" w:hint="eastAsia"/>
              </w:rPr>
              <w:t>実施要領等に関する</w:t>
            </w:r>
            <w:r w:rsidR="006327E2" w:rsidRPr="00A169BC">
              <w:rPr>
                <w:rFonts w:ascii="ＭＳ 明朝" w:eastAsia="ＭＳ 明朝" w:hAnsi="ＭＳ 明朝" w:hint="eastAsia"/>
              </w:rPr>
              <w:t>質問の</w:t>
            </w:r>
            <w:r>
              <w:rPr>
                <w:rFonts w:ascii="ＭＳ 明朝" w:eastAsia="ＭＳ 明朝" w:hAnsi="ＭＳ 明朝" w:hint="eastAsia"/>
              </w:rPr>
              <w:t>受付・</w:t>
            </w:r>
            <w:r w:rsidR="006327E2" w:rsidRPr="00A169BC">
              <w:rPr>
                <w:rFonts w:ascii="ＭＳ 明朝" w:eastAsia="ＭＳ 明朝" w:hAnsi="ＭＳ 明朝" w:hint="eastAsia"/>
              </w:rPr>
              <w:t>締切</w:t>
            </w:r>
            <w:r>
              <w:rPr>
                <w:rFonts w:ascii="ＭＳ 明朝" w:eastAsia="ＭＳ 明朝" w:hAnsi="ＭＳ 明朝" w:hint="eastAsia"/>
              </w:rPr>
              <w:t>り</w:t>
            </w:r>
          </w:p>
        </w:tc>
        <w:tc>
          <w:tcPr>
            <w:tcW w:w="4530" w:type="dxa"/>
          </w:tcPr>
          <w:p w14:paraId="267BE311" w14:textId="50964548" w:rsidR="006327E2" w:rsidRPr="00A169BC" w:rsidRDefault="00B05D67" w:rsidP="00DE565A">
            <w:pPr>
              <w:pStyle w:val="a9"/>
              <w:ind w:left="0"/>
              <w:rPr>
                <w:rFonts w:ascii="ＭＳ 明朝" w:eastAsia="ＭＳ 明朝" w:hAnsi="ＭＳ 明朝"/>
              </w:rPr>
            </w:pPr>
            <w:r w:rsidRPr="00A169BC">
              <w:rPr>
                <w:rFonts w:ascii="ＭＳ 明朝" w:eastAsia="ＭＳ 明朝" w:hAnsi="ＭＳ 明朝" w:hint="eastAsia"/>
              </w:rPr>
              <w:t>令和</w:t>
            </w:r>
            <w:r w:rsidR="00F40483">
              <w:rPr>
                <w:rFonts w:ascii="ＭＳ 明朝" w:eastAsia="ＭＳ 明朝" w:hAnsi="ＭＳ 明朝" w:hint="eastAsia"/>
              </w:rPr>
              <w:t>７</w:t>
            </w:r>
            <w:r w:rsidRPr="00A169BC">
              <w:rPr>
                <w:rFonts w:ascii="ＭＳ 明朝" w:eastAsia="ＭＳ 明朝" w:hAnsi="ＭＳ 明朝" w:hint="eastAsia"/>
              </w:rPr>
              <w:t>年</w:t>
            </w:r>
            <w:r w:rsidR="00F40483">
              <w:rPr>
                <w:rFonts w:ascii="ＭＳ 明朝" w:eastAsia="ＭＳ 明朝" w:hAnsi="ＭＳ 明朝" w:hint="eastAsia"/>
              </w:rPr>
              <w:t>４</w:t>
            </w:r>
            <w:r w:rsidRPr="00A169BC">
              <w:rPr>
                <w:rFonts w:ascii="ＭＳ 明朝" w:eastAsia="ＭＳ 明朝" w:hAnsi="ＭＳ 明朝" w:hint="eastAsia"/>
              </w:rPr>
              <w:t>月</w:t>
            </w:r>
            <w:r w:rsidR="00F40483">
              <w:rPr>
                <w:rFonts w:ascii="ＭＳ 明朝" w:eastAsia="ＭＳ 明朝" w:hAnsi="ＭＳ 明朝" w:hint="eastAsia"/>
              </w:rPr>
              <w:t>３０</w:t>
            </w:r>
            <w:r w:rsidRPr="00A169BC">
              <w:rPr>
                <w:rFonts w:ascii="ＭＳ 明朝" w:eastAsia="ＭＳ 明朝" w:hAnsi="ＭＳ 明朝" w:hint="eastAsia"/>
              </w:rPr>
              <w:t>日（</w:t>
            </w:r>
            <w:r w:rsidR="00F40483">
              <w:rPr>
                <w:rFonts w:ascii="ＭＳ 明朝" w:eastAsia="ＭＳ 明朝" w:hAnsi="ＭＳ 明朝" w:hint="eastAsia"/>
              </w:rPr>
              <w:t>水</w:t>
            </w:r>
            <w:r w:rsidRPr="00A169BC">
              <w:rPr>
                <w:rFonts w:ascii="ＭＳ 明朝" w:eastAsia="ＭＳ 明朝" w:hAnsi="ＭＳ 明朝" w:hint="eastAsia"/>
              </w:rPr>
              <w:t>）午後</w:t>
            </w:r>
            <w:r w:rsidR="00F40483">
              <w:rPr>
                <w:rFonts w:ascii="ＭＳ 明朝" w:eastAsia="ＭＳ 明朝" w:hAnsi="ＭＳ 明朝" w:hint="eastAsia"/>
              </w:rPr>
              <w:t>５</w:t>
            </w:r>
            <w:r w:rsidRPr="00A169BC">
              <w:rPr>
                <w:rFonts w:ascii="ＭＳ 明朝" w:eastAsia="ＭＳ 明朝" w:hAnsi="ＭＳ 明朝" w:hint="eastAsia"/>
              </w:rPr>
              <w:t>時</w:t>
            </w:r>
          </w:p>
        </w:tc>
      </w:tr>
      <w:tr w:rsidR="00F7242D" w:rsidRPr="00A169BC" w14:paraId="216D60F0" w14:textId="77777777" w:rsidTr="00B05D67">
        <w:tc>
          <w:tcPr>
            <w:tcW w:w="3524" w:type="dxa"/>
          </w:tcPr>
          <w:p w14:paraId="54E95A78" w14:textId="32037DD2" w:rsidR="00F7242D" w:rsidRPr="00A169BC" w:rsidRDefault="00E03DFE" w:rsidP="00DE565A">
            <w:pPr>
              <w:pStyle w:val="a9"/>
              <w:ind w:left="0"/>
              <w:rPr>
                <w:rFonts w:ascii="ＭＳ 明朝" w:eastAsia="ＭＳ 明朝" w:hAnsi="ＭＳ 明朝"/>
              </w:rPr>
            </w:pPr>
            <w:r w:rsidRPr="00E03DFE">
              <w:rPr>
                <w:rFonts w:ascii="ＭＳ 明朝" w:eastAsia="ＭＳ 明朝" w:hAnsi="ＭＳ 明朝" w:hint="eastAsia"/>
              </w:rPr>
              <w:t>実施要領等に関する質問</w:t>
            </w:r>
            <w:r>
              <w:rPr>
                <w:rFonts w:ascii="ＭＳ 明朝" w:eastAsia="ＭＳ 明朝" w:hAnsi="ＭＳ 明朝" w:hint="eastAsia"/>
              </w:rPr>
              <w:t>への</w:t>
            </w:r>
            <w:r w:rsidR="00F7242D" w:rsidRPr="00A169BC">
              <w:rPr>
                <w:rFonts w:ascii="ＭＳ 明朝" w:eastAsia="ＭＳ 明朝" w:hAnsi="ＭＳ 明朝" w:hint="eastAsia"/>
              </w:rPr>
              <w:t>回答</w:t>
            </w:r>
          </w:p>
        </w:tc>
        <w:tc>
          <w:tcPr>
            <w:tcW w:w="4530" w:type="dxa"/>
          </w:tcPr>
          <w:p w14:paraId="17408650" w14:textId="062B5958" w:rsidR="00F7242D" w:rsidRPr="00A169BC" w:rsidRDefault="00F7242D" w:rsidP="00DE565A">
            <w:pPr>
              <w:pStyle w:val="a9"/>
              <w:ind w:left="0"/>
              <w:rPr>
                <w:rFonts w:ascii="ＭＳ 明朝" w:eastAsia="ＭＳ 明朝" w:hAnsi="ＭＳ 明朝"/>
              </w:rPr>
            </w:pPr>
            <w:bookmarkStart w:id="0" w:name="_Hlk193802696"/>
            <w:r w:rsidRPr="00A169BC">
              <w:rPr>
                <w:rFonts w:ascii="ＭＳ 明朝" w:eastAsia="ＭＳ 明朝" w:hAnsi="ＭＳ 明朝" w:hint="eastAsia"/>
              </w:rPr>
              <w:t>令和</w:t>
            </w:r>
            <w:r w:rsidR="00F40483">
              <w:rPr>
                <w:rFonts w:ascii="ＭＳ 明朝" w:eastAsia="ＭＳ 明朝" w:hAnsi="ＭＳ 明朝" w:hint="eastAsia"/>
              </w:rPr>
              <w:t>７</w:t>
            </w:r>
            <w:r w:rsidRPr="00A169BC">
              <w:rPr>
                <w:rFonts w:ascii="ＭＳ 明朝" w:eastAsia="ＭＳ 明朝" w:hAnsi="ＭＳ 明朝" w:hint="eastAsia"/>
              </w:rPr>
              <w:t>年</w:t>
            </w:r>
            <w:r w:rsidR="00E03DFE">
              <w:rPr>
                <w:rFonts w:ascii="ＭＳ 明朝" w:eastAsia="ＭＳ 明朝" w:hAnsi="ＭＳ 明朝" w:hint="eastAsia"/>
              </w:rPr>
              <w:t>５</w:t>
            </w:r>
            <w:r w:rsidRPr="00A169BC">
              <w:rPr>
                <w:rFonts w:ascii="ＭＳ 明朝" w:eastAsia="ＭＳ 明朝" w:hAnsi="ＭＳ 明朝" w:hint="eastAsia"/>
              </w:rPr>
              <w:t>月</w:t>
            </w:r>
            <w:r w:rsidR="00E03DFE">
              <w:rPr>
                <w:rFonts w:ascii="ＭＳ 明朝" w:eastAsia="ＭＳ 明朝" w:hAnsi="ＭＳ 明朝" w:hint="eastAsia"/>
              </w:rPr>
              <w:t>７</w:t>
            </w:r>
            <w:r w:rsidRPr="00A169BC">
              <w:rPr>
                <w:rFonts w:ascii="ＭＳ 明朝" w:eastAsia="ＭＳ 明朝" w:hAnsi="ＭＳ 明朝" w:hint="eastAsia"/>
              </w:rPr>
              <w:t>日（</w:t>
            </w:r>
            <w:r w:rsidR="00E03DFE">
              <w:rPr>
                <w:rFonts w:ascii="ＭＳ 明朝" w:eastAsia="ＭＳ 明朝" w:hAnsi="ＭＳ 明朝" w:hint="eastAsia"/>
              </w:rPr>
              <w:t>水</w:t>
            </w:r>
            <w:r w:rsidRPr="00A169BC">
              <w:rPr>
                <w:rFonts w:ascii="ＭＳ 明朝" w:eastAsia="ＭＳ 明朝" w:hAnsi="ＭＳ 明朝" w:hint="eastAsia"/>
              </w:rPr>
              <w:t>）</w:t>
            </w:r>
            <w:bookmarkEnd w:id="0"/>
          </w:p>
        </w:tc>
      </w:tr>
      <w:tr w:rsidR="006327E2" w:rsidRPr="00A169BC" w14:paraId="50CCF1D2" w14:textId="77777777" w:rsidTr="00B05D67">
        <w:tc>
          <w:tcPr>
            <w:tcW w:w="3524" w:type="dxa"/>
          </w:tcPr>
          <w:p w14:paraId="41FB2028" w14:textId="582479D6" w:rsidR="006327E2" w:rsidRPr="00A169BC" w:rsidRDefault="006327E2" w:rsidP="00DE565A">
            <w:pPr>
              <w:pStyle w:val="a9"/>
              <w:ind w:left="0"/>
              <w:rPr>
                <w:rFonts w:ascii="ＭＳ 明朝" w:eastAsia="ＭＳ 明朝" w:hAnsi="ＭＳ 明朝"/>
              </w:rPr>
            </w:pPr>
            <w:r w:rsidRPr="00A169BC">
              <w:rPr>
                <w:rFonts w:ascii="ＭＳ 明朝" w:eastAsia="ＭＳ 明朝" w:hAnsi="ＭＳ 明朝" w:hint="eastAsia"/>
              </w:rPr>
              <w:t>企画提案書</w:t>
            </w:r>
            <w:r w:rsidR="00FE6C04">
              <w:rPr>
                <w:rFonts w:ascii="ＭＳ 明朝" w:eastAsia="ＭＳ 明朝" w:hAnsi="ＭＳ 明朝" w:hint="eastAsia"/>
              </w:rPr>
              <w:t>等</w:t>
            </w:r>
            <w:r w:rsidRPr="00A169BC">
              <w:rPr>
                <w:rFonts w:ascii="ＭＳ 明朝" w:eastAsia="ＭＳ 明朝" w:hAnsi="ＭＳ 明朝" w:hint="eastAsia"/>
              </w:rPr>
              <w:t>の提出</w:t>
            </w:r>
            <w:r w:rsidR="00E03DFE">
              <w:rPr>
                <w:rFonts w:ascii="ＭＳ 明朝" w:eastAsia="ＭＳ 明朝" w:hAnsi="ＭＳ 明朝" w:hint="eastAsia"/>
              </w:rPr>
              <w:t>期限</w:t>
            </w:r>
          </w:p>
        </w:tc>
        <w:tc>
          <w:tcPr>
            <w:tcW w:w="4530" w:type="dxa"/>
          </w:tcPr>
          <w:p w14:paraId="077C79B0" w14:textId="2AA2D861" w:rsidR="006327E2" w:rsidRPr="00A169BC" w:rsidRDefault="00B05D67" w:rsidP="00DE565A">
            <w:pPr>
              <w:pStyle w:val="a9"/>
              <w:ind w:left="0"/>
              <w:rPr>
                <w:rFonts w:ascii="ＭＳ 明朝" w:eastAsia="ＭＳ 明朝" w:hAnsi="ＭＳ 明朝"/>
              </w:rPr>
            </w:pPr>
            <w:r w:rsidRPr="00A169BC">
              <w:rPr>
                <w:rFonts w:ascii="ＭＳ 明朝" w:eastAsia="ＭＳ 明朝" w:hAnsi="ＭＳ 明朝" w:hint="eastAsia"/>
              </w:rPr>
              <w:t>令和</w:t>
            </w:r>
            <w:r w:rsidR="00E03DFE">
              <w:rPr>
                <w:rFonts w:ascii="ＭＳ 明朝" w:eastAsia="ＭＳ 明朝" w:hAnsi="ＭＳ 明朝" w:hint="eastAsia"/>
              </w:rPr>
              <w:t>７</w:t>
            </w:r>
            <w:r w:rsidRPr="00A169BC">
              <w:rPr>
                <w:rFonts w:ascii="ＭＳ 明朝" w:eastAsia="ＭＳ 明朝" w:hAnsi="ＭＳ 明朝" w:hint="eastAsia"/>
              </w:rPr>
              <w:t>年</w:t>
            </w:r>
            <w:r w:rsidR="00E03DFE">
              <w:rPr>
                <w:rFonts w:ascii="ＭＳ 明朝" w:eastAsia="ＭＳ 明朝" w:hAnsi="ＭＳ 明朝" w:hint="eastAsia"/>
              </w:rPr>
              <w:t>５</w:t>
            </w:r>
            <w:r w:rsidRPr="00A169BC">
              <w:rPr>
                <w:rFonts w:ascii="ＭＳ 明朝" w:eastAsia="ＭＳ 明朝" w:hAnsi="ＭＳ 明朝" w:hint="eastAsia"/>
              </w:rPr>
              <w:t>月</w:t>
            </w:r>
            <w:r w:rsidR="00E03DFE">
              <w:rPr>
                <w:rFonts w:ascii="ＭＳ 明朝" w:eastAsia="ＭＳ 明朝" w:hAnsi="ＭＳ 明朝" w:hint="eastAsia"/>
              </w:rPr>
              <w:t>１９</w:t>
            </w:r>
            <w:r w:rsidRPr="00A169BC">
              <w:rPr>
                <w:rFonts w:ascii="ＭＳ 明朝" w:eastAsia="ＭＳ 明朝" w:hAnsi="ＭＳ 明朝" w:hint="eastAsia"/>
              </w:rPr>
              <w:t>日（</w:t>
            </w:r>
            <w:r w:rsidR="00E03DFE">
              <w:rPr>
                <w:rFonts w:ascii="ＭＳ 明朝" w:eastAsia="ＭＳ 明朝" w:hAnsi="ＭＳ 明朝" w:hint="eastAsia"/>
              </w:rPr>
              <w:t>月</w:t>
            </w:r>
            <w:r w:rsidRPr="00A169BC">
              <w:rPr>
                <w:rFonts w:ascii="ＭＳ 明朝" w:eastAsia="ＭＳ 明朝" w:hAnsi="ＭＳ 明朝" w:hint="eastAsia"/>
              </w:rPr>
              <w:t>）</w:t>
            </w:r>
            <w:r w:rsidR="00E03DFE">
              <w:rPr>
                <w:rFonts w:ascii="ＭＳ 明朝" w:eastAsia="ＭＳ 明朝" w:hAnsi="ＭＳ 明朝" w:hint="eastAsia"/>
              </w:rPr>
              <w:t>午後５時</w:t>
            </w:r>
          </w:p>
          <w:p w14:paraId="5A0D71A0" w14:textId="2084BE89" w:rsidR="00B05D67" w:rsidRPr="00A169BC" w:rsidRDefault="00E03DFE" w:rsidP="00DE565A">
            <w:pPr>
              <w:pStyle w:val="a9"/>
              <w:ind w:left="0"/>
              <w:rPr>
                <w:rFonts w:ascii="ＭＳ 明朝" w:eastAsia="ＭＳ 明朝" w:hAnsi="ＭＳ 明朝"/>
              </w:rPr>
            </w:pPr>
            <w:r>
              <w:rPr>
                <w:rFonts w:ascii="ＭＳ 明朝" w:eastAsia="ＭＳ 明朝" w:hAnsi="ＭＳ 明朝" w:hint="eastAsia"/>
              </w:rPr>
              <w:t>（郵送での提出の場合も同様の期限とする。）</w:t>
            </w:r>
          </w:p>
        </w:tc>
      </w:tr>
      <w:tr w:rsidR="006327E2" w:rsidRPr="00A169BC" w14:paraId="5F96160C" w14:textId="77777777" w:rsidTr="00B05D67">
        <w:tc>
          <w:tcPr>
            <w:tcW w:w="3524" w:type="dxa"/>
          </w:tcPr>
          <w:p w14:paraId="6165F84D" w14:textId="3D550487" w:rsidR="006327E2" w:rsidRPr="00A169BC" w:rsidRDefault="006327E2" w:rsidP="00DE565A">
            <w:pPr>
              <w:pStyle w:val="a9"/>
              <w:ind w:left="0"/>
              <w:rPr>
                <w:rFonts w:ascii="ＭＳ 明朝" w:eastAsia="ＭＳ 明朝" w:hAnsi="ＭＳ 明朝"/>
              </w:rPr>
            </w:pPr>
            <w:r w:rsidRPr="00A169BC">
              <w:rPr>
                <w:rFonts w:ascii="ＭＳ 明朝" w:eastAsia="ＭＳ 明朝" w:hAnsi="ＭＳ 明朝" w:hint="eastAsia"/>
              </w:rPr>
              <w:t>プレゼンテーション</w:t>
            </w:r>
            <w:r w:rsidR="00E03DFE">
              <w:rPr>
                <w:rFonts w:ascii="ＭＳ 明朝" w:eastAsia="ＭＳ 明朝" w:hAnsi="ＭＳ 明朝" w:hint="eastAsia"/>
              </w:rPr>
              <w:t>審査</w:t>
            </w:r>
          </w:p>
        </w:tc>
        <w:tc>
          <w:tcPr>
            <w:tcW w:w="4530" w:type="dxa"/>
          </w:tcPr>
          <w:p w14:paraId="1FF39B35" w14:textId="1BDD16BA" w:rsidR="006327E2" w:rsidRPr="00A169BC" w:rsidRDefault="00B05D67" w:rsidP="00DE565A">
            <w:pPr>
              <w:pStyle w:val="a9"/>
              <w:ind w:left="0"/>
              <w:rPr>
                <w:rFonts w:ascii="ＭＳ 明朝" w:eastAsia="ＭＳ 明朝" w:hAnsi="ＭＳ 明朝"/>
              </w:rPr>
            </w:pPr>
            <w:bookmarkStart w:id="1" w:name="_Hlk193804369"/>
            <w:r w:rsidRPr="00A169BC">
              <w:rPr>
                <w:rFonts w:ascii="ＭＳ 明朝" w:eastAsia="ＭＳ 明朝" w:hAnsi="ＭＳ 明朝" w:hint="eastAsia"/>
              </w:rPr>
              <w:t>令和</w:t>
            </w:r>
            <w:r w:rsidR="00E03DFE">
              <w:rPr>
                <w:rFonts w:ascii="ＭＳ 明朝" w:eastAsia="ＭＳ 明朝" w:hAnsi="ＭＳ 明朝" w:hint="eastAsia"/>
              </w:rPr>
              <w:t>７</w:t>
            </w:r>
            <w:r w:rsidRPr="00A169BC">
              <w:rPr>
                <w:rFonts w:ascii="ＭＳ 明朝" w:eastAsia="ＭＳ 明朝" w:hAnsi="ＭＳ 明朝" w:hint="eastAsia"/>
              </w:rPr>
              <w:t>年</w:t>
            </w:r>
            <w:r w:rsidR="00E03DFE">
              <w:rPr>
                <w:rFonts w:ascii="ＭＳ 明朝" w:eastAsia="ＭＳ 明朝" w:hAnsi="ＭＳ 明朝" w:hint="eastAsia"/>
              </w:rPr>
              <w:t>５</w:t>
            </w:r>
            <w:r w:rsidRPr="00A169BC">
              <w:rPr>
                <w:rFonts w:ascii="ＭＳ 明朝" w:eastAsia="ＭＳ 明朝" w:hAnsi="ＭＳ 明朝" w:hint="eastAsia"/>
              </w:rPr>
              <w:t>月</w:t>
            </w:r>
            <w:r w:rsidR="00E03DFE">
              <w:rPr>
                <w:rFonts w:ascii="ＭＳ 明朝" w:eastAsia="ＭＳ 明朝" w:hAnsi="ＭＳ 明朝" w:hint="eastAsia"/>
              </w:rPr>
              <w:t>２８</w:t>
            </w:r>
            <w:r w:rsidRPr="00A169BC">
              <w:rPr>
                <w:rFonts w:ascii="ＭＳ 明朝" w:eastAsia="ＭＳ 明朝" w:hAnsi="ＭＳ 明朝" w:hint="eastAsia"/>
              </w:rPr>
              <w:t>日（</w:t>
            </w:r>
            <w:r w:rsidR="00E03DFE">
              <w:rPr>
                <w:rFonts w:ascii="ＭＳ 明朝" w:eastAsia="ＭＳ 明朝" w:hAnsi="ＭＳ 明朝" w:hint="eastAsia"/>
              </w:rPr>
              <w:t>水）予</w:t>
            </w:r>
            <w:r w:rsidR="00EA76A7" w:rsidRPr="00A169BC">
              <w:rPr>
                <w:rFonts w:ascii="ＭＳ 明朝" w:eastAsia="ＭＳ 明朝" w:hAnsi="ＭＳ 明朝" w:hint="eastAsia"/>
              </w:rPr>
              <w:t>定</w:t>
            </w:r>
            <w:bookmarkEnd w:id="1"/>
          </w:p>
        </w:tc>
      </w:tr>
      <w:tr w:rsidR="006327E2" w:rsidRPr="00A169BC" w14:paraId="682D931E" w14:textId="77777777" w:rsidTr="00B05D67">
        <w:tc>
          <w:tcPr>
            <w:tcW w:w="3524" w:type="dxa"/>
          </w:tcPr>
          <w:p w14:paraId="1BD8A360" w14:textId="79C5CF8A" w:rsidR="006327E2" w:rsidRPr="00A169BC" w:rsidRDefault="00E03DFE" w:rsidP="00DE565A">
            <w:pPr>
              <w:pStyle w:val="a9"/>
              <w:ind w:left="0"/>
              <w:rPr>
                <w:rFonts w:ascii="ＭＳ 明朝" w:eastAsia="ＭＳ 明朝" w:hAnsi="ＭＳ 明朝"/>
              </w:rPr>
            </w:pPr>
            <w:r>
              <w:rPr>
                <w:rFonts w:ascii="ＭＳ 明朝" w:eastAsia="ＭＳ 明朝" w:hAnsi="ＭＳ 明朝" w:hint="eastAsia"/>
              </w:rPr>
              <w:t>優先交渉権者（及び次点者）の決定</w:t>
            </w:r>
          </w:p>
        </w:tc>
        <w:tc>
          <w:tcPr>
            <w:tcW w:w="4530" w:type="dxa"/>
          </w:tcPr>
          <w:p w14:paraId="61006B9F" w14:textId="1CC509A0" w:rsidR="006327E2" w:rsidRPr="00A169BC" w:rsidRDefault="00B05D67" w:rsidP="00DE565A">
            <w:pPr>
              <w:pStyle w:val="a9"/>
              <w:ind w:left="0"/>
              <w:rPr>
                <w:rFonts w:ascii="ＭＳ 明朝" w:eastAsia="ＭＳ 明朝" w:hAnsi="ＭＳ 明朝"/>
              </w:rPr>
            </w:pPr>
            <w:r w:rsidRPr="00A169BC">
              <w:rPr>
                <w:rFonts w:ascii="ＭＳ 明朝" w:eastAsia="ＭＳ 明朝" w:hAnsi="ＭＳ 明朝" w:hint="eastAsia"/>
              </w:rPr>
              <w:t>令和</w:t>
            </w:r>
            <w:r w:rsidR="00E03DFE">
              <w:rPr>
                <w:rFonts w:ascii="ＭＳ 明朝" w:eastAsia="ＭＳ 明朝" w:hAnsi="ＭＳ 明朝" w:hint="eastAsia"/>
              </w:rPr>
              <w:t>７</w:t>
            </w:r>
            <w:r w:rsidRPr="00A169BC">
              <w:rPr>
                <w:rFonts w:ascii="ＭＳ 明朝" w:eastAsia="ＭＳ 明朝" w:hAnsi="ＭＳ 明朝" w:hint="eastAsia"/>
              </w:rPr>
              <w:t>年</w:t>
            </w:r>
            <w:r w:rsidR="00E03DFE">
              <w:rPr>
                <w:rFonts w:ascii="ＭＳ 明朝" w:eastAsia="ＭＳ 明朝" w:hAnsi="ＭＳ 明朝" w:hint="eastAsia"/>
              </w:rPr>
              <w:t>６</w:t>
            </w:r>
            <w:r w:rsidRPr="00A169BC">
              <w:rPr>
                <w:rFonts w:ascii="ＭＳ 明朝" w:eastAsia="ＭＳ 明朝" w:hAnsi="ＭＳ 明朝" w:hint="eastAsia"/>
              </w:rPr>
              <w:t>月</w:t>
            </w:r>
            <w:r w:rsidR="00E03DFE">
              <w:rPr>
                <w:rFonts w:ascii="ＭＳ 明朝" w:eastAsia="ＭＳ 明朝" w:hAnsi="ＭＳ 明朝" w:hint="eastAsia"/>
              </w:rPr>
              <w:t>６</w:t>
            </w:r>
            <w:r w:rsidRPr="00A169BC">
              <w:rPr>
                <w:rFonts w:ascii="ＭＳ 明朝" w:eastAsia="ＭＳ 明朝" w:hAnsi="ＭＳ 明朝" w:hint="eastAsia"/>
              </w:rPr>
              <w:t>日（</w:t>
            </w:r>
            <w:r w:rsidR="00E03DFE">
              <w:rPr>
                <w:rFonts w:ascii="ＭＳ 明朝" w:eastAsia="ＭＳ 明朝" w:hAnsi="ＭＳ 明朝" w:hint="eastAsia"/>
              </w:rPr>
              <w:t>金</w:t>
            </w:r>
            <w:r w:rsidRPr="00A169BC">
              <w:rPr>
                <w:rFonts w:ascii="ＭＳ 明朝" w:eastAsia="ＭＳ 明朝" w:hAnsi="ＭＳ 明朝" w:hint="eastAsia"/>
              </w:rPr>
              <w:t>）</w:t>
            </w:r>
            <w:r w:rsidR="00EA76A7" w:rsidRPr="00A169BC">
              <w:rPr>
                <w:rFonts w:ascii="ＭＳ 明朝" w:eastAsia="ＭＳ 明朝" w:hAnsi="ＭＳ 明朝" w:hint="eastAsia"/>
              </w:rPr>
              <w:t>予定</w:t>
            </w:r>
          </w:p>
        </w:tc>
      </w:tr>
      <w:tr w:rsidR="006327E2" w:rsidRPr="00A169BC" w14:paraId="2EC68C40" w14:textId="77777777" w:rsidTr="00B05D67">
        <w:tc>
          <w:tcPr>
            <w:tcW w:w="3524" w:type="dxa"/>
          </w:tcPr>
          <w:p w14:paraId="3771D65E" w14:textId="788891E9" w:rsidR="006327E2" w:rsidRPr="00A169BC" w:rsidRDefault="006327E2" w:rsidP="00DE565A">
            <w:pPr>
              <w:pStyle w:val="a9"/>
              <w:ind w:left="0"/>
              <w:rPr>
                <w:rFonts w:ascii="ＭＳ 明朝" w:eastAsia="ＭＳ 明朝" w:hAnsi="ＭＳ 明朝"/>
              </w:rPr>
            </w:pPr>
            <w:r w:rsidRPr="00A169BC">
              <w:rPr>
                <w:rFonts w:ascii="ＭＳ 明朝" w:eastAsia="ＭＳ 明朝" w:hAnsi="ＭＳ 明朝" w:hint="eastAsia"/>
              </w:rPr>
              <w:t>契約締結</w:t>
            </w:r>
          </w:p>
        </w:tc>
        <w:tc>
          <w:tcPr>
            <w:tcW w:w="4530" w:type="dxa"/>
          </w:tcPr>
          <w:p w14:paraId="2539A047" w14:textId="6932FFB6" w:rsidR="006327E2" w:rsidRPr="00A169BC" w:rsidRDefault="00B05D67" w:rsidP="00DE565A">
            <w:pPr>
              <w:pStyle w:val="a9"/>
              <w:ind w:left="0"/>
              <w:rPr>
                <w:rFonts w:ascii="ＭＳ 明朝" w:eastAsia="ＭＳ 明朝" w:hAnsi="ＭＳ 明朝"/>
              </w:rPr>
            </w:pPr>
            <w:r w:rsidRPr="00A169BC">
              <w:rPr>
                <w:rFonts w:ascii="ＭＳ 明朝" w:eastAsia="ＭＳ 明朝" w:hAnsi="ＭＳ 明朝" w:hint="eastAsia"/>
              </w:rPr>
              <w:t>令和</w:t>
            </w:r>
            <w:r w:rsidR="00E03DFE">
              <w:rPr>
                <w:rFonts w:ascii="ＭＳ 明朝" w:eastAsia="ＭＳ 明朝" w:hAnsi="ＭＳ 明朝" w:hint="eastAsia"/>
              </w:rPr>
              <w:t>７</w:t>
            </w:r>
            <w:r w:rsidRPr="00A169BC">
              <w:rPr>
                <w:rFonts w:ascii="ＭＳ 明朝" w:eastAsia="ＭＳ 明朝" w:hAnsi="ＭＳ 明朝" w:hint="eastAsia"/>
              </w:rPr>
              <w:t>年</w:t>
            </w:r>
            <w:r w:rsidR="00E03DFE">
              <w:rPr>
                <w:rFonts w:ascii="ＭＳ 明朝" w:eastAsia="ＭＳ 明朝" w:hAnsi="ＭＳ 明朝" w:hint="eastAsia"/>
              </w:rPr>
              <w:t>６</w:t>
            </w:r>
            <w:r w:rsidRPr="00A169BC">
              <w:rPr>
                <w:rFonts w:ascii="ＭＳ 明朝" w:eastAsia="ＭＳ 明朝" w:hAnsi="ＭＳ 明朝" w:hint="eastAsia"/>
              </w:rPr>
              <w:t>月</w:t>
            </w:r>
            <w:r w:rsidR="00E03DFE">
              <w:rPr>
                <w:rFonts w:ascii="ＭＳ 明朝" w:eastAsia="ＭＳ 明朝" w:hAnsi="ＭＳ 明朝" w:hint="eastAsia"/>
              </w:rPr>
              <w:t>中</w:t>
            </w:r>
            <w:r w:rsidRPr="00A169BC">
              <w:rPr>
                <w:rFonts w:ascii="ＭＳ 明朝" w:eastAsia="ＭＳ 明朝" w:hAnsi="ＭＳ 明朝" w:hint="eastAsia"/>
              </w:rPr>
              <w:t>旬</w:t>
            </w:r>
          </w:p>
        </w:tc>
      </w:tr>
    </w:tbl>
    <w:p w14:paraId="4CB55F16" w14:textId="77777777" w:rsidR="00DE565A" w:rsidRPr="00A169BC" w:rsidRDefault="00DE565A" w:rsidP="00B05D67">
      <w:pPr>
        <w:rPr>
          <w:rFonts w:ascii="ＭＳ 明朝" w:eastAsia="ＭＳ 明朝" w:hAnsi="ＭＳ 明朝"/>
        </w:rPr>
      </w:pPr>
    </w:p>
    <w:p w14:paraId="2836B134" w14:textId="4CDC6183" w:rsidR="005B11EA" w:rsidRPr="0008527A" w:rsidRDefault="0008527A" w:rsidP="0008527A">
      <w:pPr>
        <w:pStyle w:val="a9"/>
        <w:numPr>
          <w:ilvl w:val="0"/>
          <w:numId w:val="24"/>
        </w:numPr>
        <w:rPr>
          <w:rFonts w:ascii="ＭＳ 明朝" w:eastAsia="ＭＳ 明朝" w:hAnsi="ＭＳ 明朝"/>
        </w:rPr>
      </w:pPr>
      <w:r>
        <w:rPr>
          <w:rFonts w:ascii="ＭＳ 明朝" w:eastAsia="ＭＳ 明朝" w:hAnsi="ＭＳ 明朝" w:hint="eastAsia"/>
        </w:rPr>
        <w:t>プロポーザルへの参加申込み</w:t>
      </w:r>
    </w:p>
    <w:p w14:paraId="4F84934C" w14:textId="777F957A" w:rsidR="0008527A" w:rsidRDefault="0008527A" w:rsidP="0008527A">
      <w:pPr>
        <w:rPr>
          <w:rFonts w:ascii="ＭＳ 明朝" w:eastAsia="ＭＳ 明朝" w:hAnsi="ＭＳ 明朝"/>
        </w:rPr>
      </w:pPr>
      <w:r>
        <w:rPr>
          <w:rFonts w:ascii="ＭＳ 明朝" w:eastAsia="ＭＳ 明朝" w:hAnsi="ＭＳ 明朝" w:hint="eastAsia"/>
        </w:rPr>
        <w:t xml:space="preserve">　本プロポーザルの参加</w:t>
      </w:r>
      <w:r w:rsidR="00DA7BC4">
        <w:rPr>
          <w:rFonts w:ascii="ＭＳ 明朝" w:eastAsia="ＭＳ 明朝" w:hAnsi="ＭＳ 明朝" w:hint="eastAsia"/>
        </w:rPr>
        <w:t>申し込みの方法は、次のとおりとする。</w:t>
      </w:r>
    </w:p>
    <w:p w14:paraId="456738F3" w14:textId="0116A01B" w:rsidR="000A70E5" w:rsidRDefault="000A70E5" w:rsidP="000A70E5">
      <w:pPr>
        <w:ind w:left="1680" w:hangingChars="800" w:hanging="1680"/>
        <w:rPr>
          <w:rFonts w:ascii="ＭＳ 明朝" w:eastAsia="ＭＳ 明朝" w:hAnsi="ＭＳ 明朝"/>
        </w:rPr>
      </w:pPr>
      <w:r>
        <w:rPr>
          <w:rFonts w:ascii="ＭＳ 明朝" w:eastAsia="ＭＳ 明朝" w:hAnsi="ＭＳ 明朝" w:hint="eastAsia"/>
        </w:rPr>
        <w:t xml:space="preserve">　（１） 提出書類：①参加申込書（第１号様式）</w:t>
      </w:r>
    </w:p>
    <w:p w14:paraId="24009B85" w14:textId="77777777" w:rsidR="000A70E5" w:rsidRPr="00D61528" w:rsidRDefault="000A70E5" w:rsidP="000A70E5">
      <w:pPr>
        <w:ind w:left="1680" w:hangingChars="800" w:hanging="1680"/>
        <w:rPr>
          <w:rFonts w:ascii="ＭＳ 明朝" w:eastAsia="ＭＳ 明朝" w:hAnsi="ＭＳ 明朝"/>
        </w:rPr>
      </w:pPr>
      <w:r>
        <w:rPr>
          <w:rFonts w:ascii="ＭＳ 明朝" w:eastAsia="ＭＳ 明朝" w:hAnsi="ＭＳ 明朝" w:hint="eastAsia"/>
        </w:rPr>
        <w:t xml:space="preserve">　　　　　　　　 　②</w:t>
      </w:r>
      <w:r w:rsidRPr="00D61528">
        <w:rPr>
          <w:rFonts w:ascii="ＭＳ 明朝" w:eastAsia="ＭＳ 明朝" w:hAnsi="ＭＳ 明朝"/>
        </w:rPr>
        <w:t>業務実績調書（任意様式）</w:t>
      </w:r>
    </w:p>
    <w:p w14:paraId="465AFD9B" w14:textId="77777777" w:rsidR="000A70E5" w:rsidRDefault="000A70E5" w:rsidP="000A70E5">
      <w:pPr>
        <w:ind w:leftChars="1000" w:left="2100"/>
        <w:rPr>
          <w:rFonts w:ascii="ＭＳ 明朝" w:eastAsia="ＭＳ 明朝" w:hAnsi="ＭＳ 明朝"/>
        </w:rPr>
      </w:pPr>
      <w:r w:rsidRPr="00D61528">
        <w:rPr>
          <w:rFonts w:ascii="ＭＳ 明朝" w:eastAsia="ＭＳ 明朝" w:hAnsi="ＭＳ 明朝" w:hint="eastAsia"/>
        </w:rPr>
        <w:t>直接受注した業務として、過去</w:t>
      </w:r>
      <w:r>
        <w:rPr>
          <w:rFonts w:ascii="ＭＳ 明朝" w:eastAsia="ＭＳ 明朝" w:hAnsi="ＭＳ 明朝" w:hint="eastAsia"/>
        </w:rPr>
        <w:t>５</w:t>
      </w:r>
      <w:r w:rsidRPr="00D61528">
        <w:rPr>
          <w:rFonts w:ascii="ＭＳ 明朝" w:eastAsia="ＭＳ 明朝" w:hAnsi="ＭＳ 明朝"/>
        </w:rPr>
        <w:t>年間以内に本業務と同趣旨の業務に関する実績及び履行実績を証明する書類（契約書等）を提示すること</w:t>
      </w:r>
      <w:r>
        <w:rPr>
          <w:rFonts w:ascii="ＭＳ 明朝" w:eastAsia="ＭＳ 明朝" w:hAnsi="ＭＳ 明朝" w:hint="eastAsia"/>
        </w:rPr>
        <w:t>。</w:t>
      </w:r>
    </w:p>
    <w:p w14:paraId="2BBFF74E" w14:textId="77777777" w:rsidR="000A70E5" w:rsidRDefault="000A70E5" w:rsidP="000A70E5">
      <w:pPr>
        <w:ind w:left="1680" w:hangingChars="800" w:hanging="1680"/>
        <w:rPr>
          <w:rFonts w:ascii="ＭＳ 明朝" w:eastAsia="ＭＳ 明朝" w:hAnsi="ＭＳ 明朝"/>
        </w:rPr>
      </w:pPr>
      <w:r>
        <w:rPr>
          <w:rFonts w:ascii="ＭＳ 明朝" w:eastAsia="ＭＳ 明朝" w:hAnsi="ＭＳ 明朝" w:hint="eastAsia"/>
        </w:rPr>
        <w:t xml:space="preserve">　　　　　　　　 　③</w:t>
      </w:r>
      <w:r w:rsidRPr="00D61528">
        <w:rPr>
          <w:rFonts w:ascii="ＭＳ 明朝" w:eastAsia="ＭＳ 明朝" w:hAnsi="ＭＳ 明朝"/>
        </w:rPr>
        <w:t>暴力団排除に関する照会承諾書</w:t>
      </w:r>
      <w:r>
        <w:rPr>
          <w:rFonts w:ascii="ＭＳ 明朝" w:eastAsia="ＭＳ 明朝" w:hAnsi="ＭＳ 明朝" w:hint="eastAsia"/>
        </w:rPr>
        <w:t>（第２号様式）</w:t>
      </w:r>
    </w:p>
    <w:p w14:paraId="7E7F368F" w14:textId="77777777" w:rsidR="000A70E5" w:rsidRPr="00D61528" w:rsidRDefault="000A70E5" w:rsidP="000A70E5">
      <w:pPr>
        <w:ind w:left="1680" w:hangingChars="800" w:hanging="1680"/>
        <w:rPr>
          <w:rFonts w:ascii="ＭＳ 明朝" w:eastAsia="ＭＳ 明朝" w:hAnsi="ＭＳ 明朝"/>
        </w:rPr>
      </w:pPr>
      <w:r>
        <w:rPr>
          <w:rFonts w:ascii="ＭＳ 明朝" w:eastAsia="ＭＳ 明朝" w:hAnsi="ＭＳ 明朝" w:hint="eastAsia"/>
        </w:rPr>
        <w:t xml:space="preserve">　　　　　　　　 　④</w:t>
      </w:r>
      <w:r w:rsidRPr="00D61528">
        <w:rPr>
          <w:rFonts w:ascii="ＭＳ 明朝" w:eastAsia="ＭＳ 明朝" w:hAnsi="ＭＳ 明朝"/>
        </w:rPr>
        <w:t>会社の商業登記簿謄本の写しまたは登記事項証明書の写し</w:t>
      </w:r>
    </w:p>
    <w:p w14:paraId="715D1A3C" w14:textId="77777777" w:rsidR="000A70E5" w:rsidRDefault="000A70E5" w:rsidP="000A70E5">
      <w:pPr>
        <w:ind w:leftChars="800" w:left="1680" w:firstLineChars="100" w:firstLine="210"/>
        <w:rPr>
          <w:rFonts w:ascii="ＭＳ 明朝" w:eastAsia="ＭＳ 明朝" w:hAnsi="ＭＳ 明朝"/>
        </w:rPr>
      </w:pPr>
      <w:r w:rsidRPr="00D61528">
        <w:rPr>
          <w:rFonts w:ascii="ＭＳ 明朝" w:eastAsia="ＭＳ 明朝" w:hAnsi="ＭＳ 明朝" w:hint="eastAsia"/>
        </w:rPr>
        <w:t>（発行日から３ヶ月以内</w:t>
      </w:r>
      <w:r>
        <w:rPr>
          <w:rFonts w:ascii="ＭＳ 明朝" w:eastAsia="ＭＳ 明朝" w:hAnsi="ＭＳ 明朝" w:hint="eastAsia"/>
        </w:rPr>
        <w:t>のもの</w:t>
      </w:r>
      <w:r w:rsidRPr="00D61528">
        <w:rPr>
          <w:rFonts w:ascii="ＭＳ 明朝" w:eastAsia="ＭＳ 明朝" w:hAnsi="ＭＳ 明朝" w:hint="eastAsia"/>
        </w:rPr>
        <w:t>。写し可。）</w:t>
      </w:r>
    </w:p>
    <w:p w14:paraId="1BC46D9B" w14:textId="77777777" w:rsidR="000A70E5" w:rsidRPr="00D61528" w:rsidRDefault="000A70E5" w:rsidP="000A70E5">
      <w:pPr>
        <w:ind w:left="1680" w:hangingChars="800" w:hanging="1680"/>
        <w:rPr>
          <w:rFonts w:ascii="ＭＳ 明朝" w:eastAsia="ＭＳ 明朝" w:hAnsi="ＭＳ 明朝"/>
        </w:rPr>
      </w:pPr>
      <w:r>
        <w:rPr>
          <w:rFonts w:ascii="ＭＳ 明朝" w:eastAsia="ＭＳ 明朝" w:hAnsi="ＭＳ 明朝" w:hint="eastAsia"/>
        </w:rPr>
        <w:t xml:space="preserve">　　　　　　　　 　⑤</w:t>
      </w:r>
      <w:r w:rsidRPr="00D61528">
        <w:rPr>
          <w:rFonts w:ascii="ＭＳ 明朝" w:eastAsia="ＭＳ 明朝" w:hAnsi="ＭＳ 明朝"/>
        </w:rPr>
        <w:t>納税証明書（写し可）</w:t>
      </w:r>
    </w:p>
    <w:p w14:paraId="59AD85E2" w14:textId="77777777" w:rsidR="000A70E5" w:rsidRDefault="000A70E5" w:rsidP="000A70E5">
      <w:pPr>
        <w:ind w:firstLineChars="900" w:firstLine="1890"/>
        <w:rPr>
          <w:rFonts w:ascii="ＭＳ 明朝" w:eastAsia="ＭＳ 明朝" w:hAnsi="ＭＳ 明朝"/>
        </w:rPr>
      </w:pPr>
      <w:r>
        <w:rPr>
          <w:rFonts w:ascii="ＭＳ 明朝" w:eastAsia="ＭＳ 明朝" w:hAnsi="ＭＳ 明朝" w:hint="eastAsia"/>
        </w:rPr>
        <w:t>（</w:t>
      </w:r>
      <w:r w:rsidRPr="00D61528">
        <w:rPr>
          <w:rFonts w:ascii="ＭＳ 明朝" w:eastAsia="ＭＳ 明朝" w:hAnsi="ＭＳ 明朝" w:hint="eastAsia"/>
        </w:rPr>
        <w:t>所轄税務署発行のもので、発行日付は申請日より２ヶ月以内のもの。</w:t>
      </w:r>
      <w:r>
        <w:rPr>
          <w:rFonts w:ascii="ＭＳ 明朝" w:eastAsia="ＭＳ 明朝" w:hAnsi="ＭＳ 明朝" w:hint="eastAsia"/>
        </w:rPr>
        <w:t>）</w:t>
      </w:r>
    </w:p>
    <w:p w14:paraId="70F6203E" w14:textId="400FB097" w:rsidR="000A70E5" w:rsidRDefault="000A70E5" w:rsidP="000A70E5">
      <w:pPr>
        <w:pStyle w:val="a9"/>
        <w:ind w:leftChars="1000" w:left="2100"/>
        <w:rPr>
          <w:rFonts w:ascii="ＭＳ 明朝" w:eastAsia="ＭＳ 明朝" w:hAnsi="ＭＳ 明朝"/>
          <w:u w:val="single"/>
        </w:rPr>
      </w:pPr>
      <w:r w:rsidRPr="00D61528">
        <w:rPr>
          <w:rFonts w:ascii="ＭＳ 明朝" w:eastAsia="ＭＳ 明朝" w:hAnsi="ＭＳ 明朝" w:hint="eastAsia"/>
          <w:u w:val="single"/>
        </w:rPr>
        <w:t>愛川町競争入札参加資格者名簿に登載されている者は、上記③～⑤の提出は不要。</w:t>
      </w:r>
    </w:p>
    <w:p w14:paraId="07F4C8D3" w14:textId="40AC3B78" w:rsidR="0008527A" w:rsidRPr="000A70E5" w:rsidRDefault="00DA7BC4" w:rsidP="000A70E5">
      <w:pPr>
        <w:pStyle w:val="a9"/>
        <w:numPr>
          <w:ilvl w:val="0"/>
          <w:numId w:val="29"/>
        </w:numPr>
        <w:rPr>
          <w:rFonts w:ascii="ＭＳ 明朝" w:eastAsia="ＭＳ 明朝" w:hAnsi="ＭＳ 明朝"/>
        </w:rPr>
      </w:pPr>
      <w:r w:rsidRPr="000A70E5">
        <w:rPr>
          <w:rFonts w:ascii="ＭＳ 明朝" w:eastAsia="ＭＳ 明朝" w:hAnsi="ＭＳ 明朝" w:hint="eastAsia"/>
        </w:rPr>
        <w:t>提出期限：令和７年４月２３日（</w:t>
      </w:r>
      <w:r w:rsidR="000A70E5" w:rsidRPr="000A70E5">
        <w:rPr>
          <w:rFonts w:ascii="ＭＳ 明朝" w:eastAsia="ＭＳ 明朝" w:hAnsi="ＭＳ 明朝" w:hint="eastAsia"/>
        </w:rPr>
        <w:t>水</w:t>
      </w:r>
      <w:r w:rsidRPr="000A70E5">
        <w:rPr>
          <w:rFonts w:ascii="ＭＳ 明朝" w:eastAsia="ＭＳ 明朝" w:hAnsi="ＭＳ 明朝" w:hint="eastAsia"/>
        </w:rPr>
        <w:t>）午後５時</w:t>
      </w:r>
    </w:p>
    <w:p w14:paraId="5AC9FC55" w14:textId="0F896F0F" w:rsidR="00DA7BC4" w:rsidRPr="00634CA6" w:rsidRDefault="00DA7BC4" w:rsidP="00634CA6">
      <w:pPr>
        <w:ind w:leftChars="300" w:left="840" w:hangingChars="100" w:hanging="210"/>
        <w:rPr>
          <w:rFonts w:ascii="ＭＳ 明朝" w:eastAsia="ＭＳ 明朝" w:hAnsi="ＭＳ 明朝"/>
        </w:rPr>
      </w:pPr>
      <w:r w:rsidRPr="00634CA6">
        <w:rPr>
          <w:rFonts w:ascii="ＭＳ 明朝" w:eastAsia="ＭＳ 明朝" w:hAnsi="ＭＳ 明朝" w:hint="eastAsia"/>
        </w:rPr>
        <w:t>（郵送での提出の場合も同様の期限とし、窓口に持参する場合の受付可能時間帯は、開庁日の午前９時から午後５時までとする。）</w:t>
      </w:r>
    </w:p>
    <w:p w14:paraId="3DD46E4A" w14:textId="1DFAEA78" w:rsidR="0008527A" w:rsidRPr="000A70E5" w:rsidRDefault="00634CA6" w:rsidP="000A70E5">
      <w:pPr>
        <w:pStyle w:val="a9"/>
        <w:numPr>
          <w:ilvl w:val="0"/>
          <w:numId w:val="29"/>
        </w:numPr>
        <w:rPr>
          <w:rFonts w:ascii="ＭＳ 明朝" w:eastAsia="ＭＳ 明朝" w:hAnsi="ＭＳ 明朝"/>
        </w:rPr>
      </w:pPr>
      <w:r w:rsidRPr="000A70E5">
        <w:rPr>
          <w:rFonts w:ascii="ＭＳ 明朝" w:eastAsia="ＭＳ 明朝" w:hAnsi="ＭＳ 明朝" w:hint="eastAsia"/>
        </w:rPr>
        <w:t>提出方法：所定の書類をそろえて提出すること。（郵送可）</w:t>
      </w:r>
    </w:p>
    <w:p w14:paraId="1DB33696" w14:textId="1DE20367" w:rsidR="000D7E20" w:rsidRPr="00634CA6" w:rsidRDefault="00634CA6" w:rsidP="00634CA6">
      <w:pPr>
        <w:ind w:firstLineChars="100" w:firstLine="210"/>
        <w:rPr>
          <w:rFonts w:ascii="ＭＳ 明朝" w:eastAsia="ＭＳ 明朝" w:hAnsi="ＭＳ 明朝"/>
        </w:rPr>
      </w:pPr>
      <w:r>
        <w:rPr>
          <w:rFonts w:ascii="ＭＳ 明朝" w:eastAsia="ＭＳ 明朝" w:hAnsi="ＭＳ 明朝" w:hint="eastAsia"/>
        </w:rPr>
        <w:t>（</w:t>
      </w:r>
      <w:r w:rsidR="000A70E5">
        <w:rPr>
          <w:rFonts w:ascii="ＭＳ 明朝" w:eastAsia="ＭＳ 明朝" w:hAnsi="ＭＳ 明朝" w:hint="eastAsia"/>
        </w:rPr>
        <w:t>４）</w:t>
      </w:r>
      <w:r w:rsidRPr="00634CA6">
        <w:rPr>
          <w:rFonts w:ascii="ＭＳ 明朝" w:eastAsia="ＭＳ 明朝" w:hAnsi="ＭＳ 明朝" w:hint="eastAsia"/>
        </w:rPr>
        <w:t>提出場所：</w:t>
      </w:r>
      <w:r w:rsidR="000D7E20" w:rsidRPr="00634CA6">
        <w:rPr>
          <w:rFonts w:ascii="ＭＳ 明朝" w:eastAsia="ＭＳ 明朝" w:hAnsi="ＭＳ 明朝" w:hint="eastAsia"/>
        </w:rPr>
        <w:t>〒</w:t>
      </w:r>
      <w:r w:rsidR="000D7E20" w:rsidRPr="00634CA6">
        <w:rPr>
          <w:rFonts w:ascii="ＭＳ 明朝" w:eastAsia="ＭＳ 明朝" w:hAnsi="ＭＳ 明朝"/>
        </w:rPr>
        <w:t>243-0392</w:t>
      </w:r>
      <w:r w:rsidR="000D7E20" w:rsidRPr="00634CA6">
        <w:rPr>
          <w:rFonts w:ascii="ＭＳ 明朝" w:eastAsia="ＭＳ 明朝" w:hAnsi="ＭＳ 明朝" w:hint="eastAsia"/>
        </w:rPr>
        <w:t xml:space="preserve">　神奈川県愛甲郡愛川町角田２５１番地１</w:t>
      </w:r>
    </w:p>
    <w:p w14:paraId="7F41CDB0" w14:textId="4D7B9E3C" w:rsidR="000D7E20" w:rsidRDefault="00247EE1" w:rsidP="00634CA6">
      <w:pPr>
        <w:pStyle w:val="a9"/>
        <w:ind w:left="1160" w:firstLineChars="400" w:firstLine="840"/>
        <w:rPr>
          <w:rFonts w:ascii="ＭＳ 明朝" w:eastAsia="ＭＳ 明朝" w:hAnsi="ＭＳ 明朝"/>
        </w:rPr>
      </w:pPr>
      <w:r w:rsidRPr="00A169BC">
        <w:rPr>
          <w:rFonts w:ascii="ＭＳ 明朝" w:eastAsia="ＭＳ 明朝" w:hAnsi="ＭＳ 明朝" w:hint="eastAsia"/>
        </w:rPr>
        <w:t>愛川町役場</w:t>
      </w:r>
      <w:r w:rsidRPr="00A169BC">
        <w:rPr>
          <w:rFonts w:ascii="ＭＳ 明朝" w:eastAsia="ＭＳ 明朝" w:hAnsi="ＭＳ 明朝"/>
        </w:rPr>
        <w:t xml:space="preserve"> 総務部 住民協働課</w:t>
      </w:r>
    </w:p>
    <w:p w14:paraId="1A723FBD" w14:textId="6ABB35B8" w:rsidR="00634CA6" w:rsidRPr="00634CA6" w:rsidRDefault="00634CA6" w:rsidP="00634CA6">
      <w:pPr>
        <w:ind w:left="1680" w:hangingChars="800" w:hanging="1680"/>
        <w:rPr>
          <w:rFonts w:ascii="ＭＳ 明朝" w:eastAsia="ＭＳ 明朝" w:hAnsi="ＭＳ 明朝"/>
        </w:rPr>
      </w:pPr>
      <w:r>
        <w:rPr>
          <w:rFonts w:ascii="ＭＳ 明朝" w:eastAsia="ＭＳ 明朝" w:hAnsi="ＭＳ 明朝" w:hint="eastAsia"/>
        </w:rPr>
        <w:t xml:space="preserve">　（</w:t>
      </w:r>
      <w:r w:rsidR="00D61528">
        <w:rPr>
          <w:rFonts w:ascii="ＭＳ 明朝" w:eastAsia="ＭＳ 明朝" w:hAnsi="ＭＳ 明朝" w:hint="eastAsia"/>
        </w:rPr>
        <w:t>５</w:t>
      </w:r>
      <w:r>
        <w:rPr>
          <w:rFonts w:ascii="ＭＳ 明朝" w:eastAsia="ＭＳ 明朝" w:hAnsi="ＭＳ 明朝" w:hint="eastAsia"/>
        </w:rPr>
        <w:t>） その他：参加申し込み後に、辞退する場合は、辞退届（任意様式）を提出</w:t>
      </w:r>
      <w:r w:rsidR="00D61528">
        <w:rPr>
          <w:rFonts w:ascii="ＭＳ 明朝" w:eastAsia="ＭＳ 明朝" w:hAnsi="ＭＳ 明朝" w:hint="eastAsia"/>
        </w:rPr>
        <w:t>してください。</w:t>
      </w:r>
    </w:p>
    <w:p w14:paraId="6D9CA058" w14:textId="77777777" w:rsidR="00634CA6" w:rsidRDefault="00634CA6" w:rsidP="00634CA6">
      <w:pPr>
        <w:rPr>
          <w:rFonts w:ascii="ＭＳ 明朝" w:eastAsia="ＭＳ 明朝" w:hAnsi="ＭＳ 明朝"/>
        </w:rPr>
      </w:pPr>
    </w:p>
    <w:p w14:paraId="780E26A6" w14:textId="3D07E7C6" w:rsidR="00DE565A" w:rsidRPr="0010087B" w:rsidRDefault="00A25B6D" w:rsidP="0010087B">
      <w:pPr>
        <w:pStyle w:val="a9"/>
        <w:numPr>
          <w:ilvl w:val="0"/>
          <w:numId w:val="24"/>
        </w:numPr>
        <w:rPr>
          <w:rFonts w:ascii="ＭＳ 明朝" w:eastAsia="ＭＳ 明朝" w:hAnsi="ＭＳ 明朝"/>
        </w:rPr>
      </w:pPr>
      <w:r w:rsidRPr="0010087B">
        <w:rPr>
          <w:rFonts w:ascii="ＭＳ 明朝" w:eastAsia="ＭＳ 明朝" w:hAnsi="ＭＳ 明朝" w:hint="eastAsia"/>
        </w:rPr>
        <w:lastRenderedPageBreak/>
        <w:t>質問及び回答</w:t>
      </w:r>
    </w:p>
    <w:p w14:paraId="3A006AA4" w14:textId="64351589" w:rsidR="0010087B" w:rsidRPr="0010087B" w:rsidRDefault="0010087B" w:rsidP="0010087B">
      <w:pPr>
        <w:rPr>
          <w:rFonts w:ascii="ＭＳ 明朝" w:eastAsia="ＭＳ 明朝" w:hAnsi="ＭＳ 明朝"/>
        </w:rPr>
      </w:pPr>
      <w:r>
        <w:rPr>
          <w:rFonts w:ascii="ＭＳ 明朝" w:eastAsia="ＭＳ 明朝" w:hAnsi="ＭＳ 明朝" w:hint="eastAsia"/>
        </w:rPr>
        <w:t xml:space="preserve">　プロポーザルの参加者は、実施要領等について、質問があるときは、質問書（第２号様式）を提出すること。</w:t>
      </w:r>
    </w:p>
    <w:p w14:paraId="5F28CF99" w14:textId="07B7BEFF" w:rsidR="00A4639E" w:rsidRPr="0010087B" w:rsidRDefault="0010087B" w:rsidP="0010087B">
      <w:pPr>
        <w:pStyle w:val="a9"/>
        <w:numPr>
          <w:ilvl w:val="0"/>
          <w:numId w:val="26"/>
        </w:numPr>
        <w:rPr>
          <w:rFonts w:ascii="ＭＳ 明朝" w:eastAsia="ＭＳ 明朝" w:hAnsi="ＭＳ 明朝"/>
        </w:rPr>
      </w:pPr>
      <w:r w:rsidRPr="0010087B">
        <w:rPr>
          <w:rFonts w:ascii="ＭＳ 明朝" w:eastAsia="ＭＳ 明朝" w:hAnsi="ＭＳ 明朝" w:hint="eastAsia"/>
        </w:rPr>
        <w:t>質問書提出期限：令和７年４月３０日（水）午後５時</w:t>
      </w:r>
    </w:p>
    <w:p w14:paraId="2790548A" w14:textId="0637F06A" w:rsidR="0010087B" w:rsidRDefault="0010087B" w:rsidP="0010087B">
      <w:pPr>
        <w:pStyle w:val="a9"/>
        <w:numPr>
          <w:ilvl w:val="0"/>
          <w:numId w:val="26"/>
        </w:numPr>
        <w:rPr>
          <w:rFonts w:ascii="ＭＳ 明朝" w:eastAsia="ＭＳ 明朝" w:hAnsi="ＭＳ 明朝"/>
        </w:rPr>
      </w:pPr>
      <w:r>
        <w:rPr>
          <w:rFonts w:ascii="ＭＳ 明朝" w:eastAsia="ＭＳ 明朝" w:hAnsi="ＭＳ 明朝" w:hint="eastAsia"/>
        </w:rPr>
        <w:t>質問書提出方法：・質問書（第</w:t>
      </w:r>
      <w:r w:rsidR="00396806">
        <w:rPr>
          <w:rFonts w:ascii="ＭＳ 明朝" w:eastAsia="ＭＳ 明朝" w:hAnsi="ＭＳ 明朝" w:hint="eastAsia"/>
        </w:rPr>
        <w:t>３</w:t>
      </w:r>
      <w:r>
        <w:rPr>
          <w:rFonts w:ascii="ＭＳ 明朝" w:eastAsia="ＭＳ 明朝" w:hAnsi="ＭＳ 明朝" w:hint="eastAsia"/>
        </w:rPr>
        <w:t>号様式）に質問内容を具体的に記入のうえ、電</w:t>
      </w:r>
    </w:p>
    <w:p w14:paraId="52D670F1" w14:textId="16612335" w:rsidR="0010087B" w:rsidRDefault="0010087B" w:rsidP="0010087B">
      <w:pPr>
        <w:pStyle w:val="a9"/>
        <w:ind w:left="930"/>
        <w:rPr>
          <w:rFonts w:ascii="ＭＳ 明朝" w:eastAsia="ＭＳ 明朝" w:hAnsi="ＭＳ 明朝"/>
        </w:rPr>
      </w:pPr>
      <w:r>
        <w:rPr>
          <w:rFonts w:ascii="ＭＳ 明朝" w:eastAsia="ＭＳ 明朝" w:hAnsi="ＭＳ 明朝" w:hint="eastAsia"/>
        </w:rPr>
        <w:t xml:space="preserve">　　　　　　　　　子メールにより提出すること。</w:t>
      </w:r>
    </w:p>
    <w:p w14:paraId="4610FFE0" w14:textId="77777777" w:rsidR="0010087B" w:rsidRDefault="0010087B" w:rsidP="0010087B">
      <w:pPr>
        <w:pStyle w:val="a9"/>
        <w:ind w:left="930"/>
        <w:rPr>
          <w:rFonts w:ascii="ＭＳ 明朝" w:eastAsia="ＭＳ 明朝" w:hAnsi="ＭＳ 明朝"/>
        </w:rPr>
      </w:pPr>
      <w:r>
        <w:rPr>
          <w:rFonts w:ascii="ＭＳ 明朝" w:eastAsia="ＭＳ 明朝" w:hAnsi="ＭＳ 明朝" w:hint="eastAsia"/>
        </w:rPr>
        <w:t xml:space="preserve">　　　　　　　　・電子メールの件名は「</w:t>
      </w:r>
      <w:r w:rsidRPr="0010087B">
        <w:rPr>
          <w:rFonts w:ascii="ＭＳ 明朝" w:eastAsia="ＭＳ 明朝" w:hAnsi="ＭＳ 明朝" w:hint="eastAsia"/>
        </w:rPr>
        <w:t>令和７年度　愛川町多言語版生活ガイ</w:t>
      </w:r>
    </w:p>
    <w:p w14:paraId="336A5F9A" w14:textId="7FBA463D" w:rsidR="0010087B" w:rsidRDefault="0010087B" w:rsidP="0010087B">
      <w:pPr>
        <w:pStyle w:val="a9"/>
        <w:ind w:left="930" w:firstLineChars="900" w:firstLine="1890"/>
        <w:rPr>
          <w:rFonts w:ascii="ＭＳ 明朝" w:eastAsia="ＭＳ 明朝" w:hAnsi="ＭＳ 明朝"/>
        </w:rPr>
      </w:pPr>
      <w:r w:rsidRPr="0010087B">
        <w:rPr>
          <w:rFonts w:ascii="ＭＳ 明朝" w:eastAsia="ＭＳ 明朝" w:hAnsi="ＭＳ 明朝" w:hint="eastAsia"/>
        </w:rPr>
        <w:t>ドブック作成業務委託</w:t>
      </w:r>
      <w:r>
        <w:rPr>
          <w:rFonts w:ascii="ＭＳ 明朝" w:eastAsia="ＭＳ 明朝" w:hAnsi="ＭＳ 明朝" w:hint="eastAsia"/>
        </w:rPr>
        <w:t>に係る質問の件」とすること。</w:t>
      </w:r>
    </w:p>
    <w:p w14:paraId="28258121" w14:textId="42A81646" w:rsidR="0010087B" w:rsidRDefault="0010087B" w:rsidP="0010087B">
      <w:pPr>
        <w:rPr>
          <w:rFonts w:ascii="ＭＳ 明朝" w:eastAsia="ＭＳ 明朝" w:hAnsi="ＭＳ 明朝"/>
        </w:rPr>
      </w:pPr>
      <w:r>
        <w:rPr>
          <w:rFonts w:ascii="ＭＳ 明朝" w:eastAsia="ＭＳ 明朝" w:hAnsi="ＭＳ 明朝" w:hint="eastAsia"/>
        </w:rPr>
        <w:t xml:space="preserve">　　　　　　　　　　　　 ・質問受付用メールアドレスは次のとおり。</w:t>
      </w:r>
    </w:p>
    <w:p w14:paraId="456B59D7" w14:textId="5CB60F66" w:rsidR="0010087B" w:rsidRDefault="0010087B" w:rsidP="0010087B">
      <w:pPr>
        <w:rPr>
          <w:rFonts w:ascii="ＭＳ 明朝" w:eastAsia="ＭＳ 明朝" w:hAnsi="ＭＳ 明朝"/>
        </w:rPr>
      </w:pPr>
      <w:r>
        <w:rPr>
          <w:rFonts w:ascii="ＭＳ 明朝" w:eastAsia="ＭＳ 明朝" w:hAnsi="ＭＳ 明朝" w:hint="eastAsia"/>
        </w:rPr>
        <w:t xml:space="preserve">　　　　　　　　　　　　　[Eメール]</w:t>
      </w:r>
      <w:hyperlink r:id="rId8" w:history="1">
        <w:r w:rsidRPr="002B2A09">
          <w:rPr>
            <w:rStyle w:val="af"/>
            <w:rFonts w:ascii="ＭＳ 明朝" w:eastAsia="ＭＳ 明朝" w:hAnsi="ＭＳ 明朝" w:hint="eastAsia"/>
          </w:rPr>
          <w:t>kyoudou</w:t>
        </w:r>
        <w:r w:rsidRPr="002B2A09">
          <w:rPr>
            <w:rStyle w:val="af"/>
            <w:rFonts w:ascii="ＭＳ 明朝" w:eastAsia="ＭＳ 明朝" w:hAnsi="ＭＳ 明朝"/>
          </w:rPr>
          <w:t>@town.aikawa.kanagawa.jp</w:t>
        </w:r>
      </w:hyperlink>
    </w:p>
    <w:p w14:paraId="4A3FBA99" w14:textId="2A92553A" w:rsidR="0010087B" w:rsidRDefault="0010087B" w:rsidP="0010087B">
      <w:pP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※電話で着信確認を行うこと。</w:t>
      </w:r>
    </w:p>
    <w:p w14:paraId="4ADC6970" w14:textId="79304073" w:rsidR="0010087B" w:rsidRDefault="0010087B" w:rsidP="0010087B">
      <w:pPr>
        <w:rPr>
          <w:rFonts w:ascii="ＭＳ 明朝" w:eastAsia="ＭＳ 明朝" w:hAnsi="ＭＳ 明朝"/>
        </w:rPr>
      </w:pPr>
      <w:r>
        <w:rPr>
          <w:rFonts w:ascii="ＭＳ 明朝" w:eastAsia="ＭＳ 明朝" w:hAnsi="ＭＳ 明朝" w:hint="eastAsia"/>
        </w:rPr>
        <w:t xml:space="preserve">　　　　　　　　　　　　　（開庁日の午前９時から午後５時まで）</w:t>
      </w:r>
    </w:p>
    <w:p w14:paraId="4B25833F" w14:textId="615F1459" w:rsidR="0010087B" w:rsidRDefault="0010087B" w:rsidP="0010087B">
      <w:pPr>
        <w:rPr>
          <w:rFonts w:ascii="ＭＳ 明朝" w:eastAsia="ＭＳ 明朝" w:hAnsi="ＭＳ 明朝"/>
        </w:rPr>
      </w:pPr>
      <w:r>
        <w:rPr>
          <w:rFonts w:ascii="ＭＳ 明朝" w:eastAsia="ＭＳ 明朝" w:hAnsi="ＭＳ 明朝" w:hint="eastAsia"/>
        </w:rPr>
        <w:t xml:space="preserve">　　　　　　　　　　　　　※所定</w:t>
      </w:r>
      <w:r w:rsidR="00567FBD">
        <w:rPr>
          <w:rFonts w:ascii="ＭＳ 明朝" w:eastAsia="ＭＳ 明朝" w:hAnsi="ＭＳ 明朝" w:hint="eastAsia"/>
        </w:rPr>
        <w:t>様式による上記メール送信以外、質問は受け付けない。</w:t>
      </w:r>
    </w:p>
    <w:p w14:paraId="4B12C75F" w14:textId="77777777" w:rsidR="00567FBD" w:rsidRDefault="00567FBD" w:rsidP="0010087B">
      <w:pPr>
        <w:rPr>
          <w:rFonts w:ascii="ＭＳ 明朝" w:eastAsia="ＭＳ 明朝" w:hAnsi="ＭＳ 明朝"/>
        </w:rPr>
      </w:pPr>
      <w:r>
        <w:rPr>
          <w:rFonts w:ascii="ＭＳ 明朝" w:eastAsia="ＭＳ 明朝" w:hAnsi="ＭＳ 明朝" w:hint="eastAsia"/>
        </w:rPr>
        <w:t xml:space="preserve">　　　　　　　　　　　　　・提出書類の記載内容及び評価基準に関する質問、他の応募者</w:t>
      </w:r>
    </w:p>
    <w:p w14:paraId="1770FA99" w14:textId="77777777" w:rsidR="00567FBD" w:rsidRDefault="00567FBD" w:rsidP="00567FBD">
      <w:pPr>
        <w:ind w:firstLineChars="1400" w:firstLine="2940"/>
        <w:rPr>
          <w:rFonts w:ascii="ＭＳ 明朝" w:eastAsia="ＭＳ 明朝" w:hAnsi="ＭＳ 明朝"/>
        </w:rPr>
      </w:pPr>
      <w:r>
        <w:rPr>
          <w:rFonts w:ascii="ＭＳ 明朝" w:eastAsia="ＭＳ 明朝" w:hAnsi="ＭＳ 明朝" w:hint="eastAsia"/>
        </w:rPr>
        <w:t>からの提案書提出状況に関する質問等は、公平性の確保及</w:t>
      </w:r>
    </w:p>
    <w:p w14:paraId="179C88A1" w14:textId="4E86738A" w:rsidR="00567FBD" w:rsidRDefault="00567FBD" w:rsidP="00567FBD">
      <w:pPr>
        <w:ind w:firstLineChars="1400" w:firstLine="2940"/>
        <w:rPr>
          <w:rFonts w:ascii="ＭＳ 明朝" w:eastAsia="ＭＳ 明朝" w:hAnsi="ＭＳ 明朝"/>
        </w:rPr>
      </w:pPr>
      <w:r>
        <w:rPr>
          <w:rFonts w:ascii="ＭＳ 明朝" w:eastAsia="ＭＳ 明朝" w:hAnsi="ＭＳ 明朝" w:hint="eastAsia"/>
        </w:rPr>
        <w:t>び公正な選考を妨げる恐れがあるので受け付けません。</w:t>
      </w:r>
    </w:p>
    <w:p w14:paraId="0E054F66" w14:textId="7CC3B8BE" w:rsidR="00567FBD" w:rsidRPr="00567FBD" w:rsidRDefault="00567FBD" w:rsidP="00567FBD">
      <w:pPr>
        <w:pStyle w:val="a9"/>
        <w:numPr>
          <w:ilvl w:val="0"/>
          <w:numId w:val="26"/>
        </w:numPr>
        <w:rPr>
          <w:rFonts w:ascii="ＭＳ 明朝" w:eastAsia="ＭＳ 明朝" w:hAnsi="ＭＳ 明朝"/>
        </w:rPr>
      </w:pPr>
      <w:r w:rsidRPr="00567FBD">
        <w:rPr>
          <w:rFonts w:ascii="ＭＳ 明朝" w:eastAsia="ＭＳ 明朝" w:hAnsi="ＭＳ 明朝" w:hint="eastAsia"/>
        </w:rPr>
        <w:t>質問書に対する回答：令和７年５月７日（水）（予定）に全ての参加者に電子メー</w:t>
      </w:r>
    </w:p>
    <w:p w14:paraId="170B6621" w14:textId="4CDC087F" w:rsidR="00567FBD" w:rsidRDefault="00567FBD" w:rsidP="00567FBD">
      <w:pPr>
        <w:pStyle w:val="a9"/>
        <w:ind w:left="930" w:firstLineChars="1000" w:firstLine="2100"/>
        <w:rPr>
          <w:rFonts w:ascii="ＭＳ 明朝" w:eastAsia="ＭＳ 明朝" w:hAnsi="ＭＳ 明朝"/>
        </w:rPr>
      </w:pPr>
      <w:r w:rsidRPr="00567FBD">
        <w:rPr>
          <w:rFonts w:ascii="ＭＳ 明朝" w:eastAsia="ＭＳ 明朝" w:hAnsi="ＭＳ 明朝" w:hint="eastAsia"/>
        </w:rPr>
        <w:t>ルで回答する。</w:t>
      </w:r>
    </w:p>
    <w:p w14:paraId="303ECFE5" w14:textId="08592DF1" w:rsidR="00567FBD" w:rsidRDefault="00567FBD" w:rsidP="00567FBD">
      <w:pPr>
        <w:rPr>
          <w:rFonts w:ascii="ＭＳ 明朝" w:eastAsia="ＭＳ 明朝" w:hAnsi="ＭＳ 明朝"/>
        </w:rPr>
      </w:pPr>
    </w:p>
    <w:p w14:paraId="719DB1DE" w14:textId="49BD8470" w:rsidR="007730A6" w:rsidRPr="007730A6" w:rsidRDefault="007730A6" w:rsidP="007730A6">
      <w:pPr>
        <w:pStyle w:val="a9"/>
        <w:numPr>
          <w:ilvl w:val="0"/>
          <w:numId w:val="24"/>
        </w:numPr>
        <w:rPr>
          <w:rFonts w:ascii="ＭＳ 明朝" w:eastAsia="ＭＳ 明朝" w:hAnsi="ＭＳ 明朝"/>
        </w:rPr>
      </w:pPr>
      <w:r w:rsidRPr="007730A6">
        <w:rPr>
          <w:rFonts w:ascii="ＭＳ 明朝" w:eastAsia="ＭＳ 明朝" w:hAnsi="ＭＳ 明朝" w:hint="eastAsia"/>
        </w:rPr>
        <w:t>企画提案書等の提出</w:t>
      </w:r>
    </w:p>
    <w:p w14:paraId="0A013610" w14:textId="27C9C5A0" w:rsidR="00C03147" w:rsidRPr="007730A6" w:rsidRDefault="007730A6" w:rsidP="007730A6">
      <w:pPr>
        <w:ind w:firstLineChars="100" w:firstLine="210"/>
        <w:rPr>
          <w:rFonts w:ascii="ＭＳ 明朝" w:eastAsia="ＭＳ 明朝" w:hAnsi="ＭＳ 明朝"/>
        </w:rPr>
      </w:pPr>
      <w:r>
        <w:rPr>
          <w:rFonts w:ascii="ＭＳ 明朝" w:eastAsia="ＭＳ 明朝" w:hAnsi="ＭＳ 明朝" w:hint="eastAsia"/>
        </w:rPr>
        <w:t>参加者は、</w:t>
      </w:r>
      <w:r w:rsidR="003A642F">
        <w:rPr>
          <w:rFonts w:ascii="ＭＳ 明朝" w:eastAsia="ＭＳ 明朝" w:hAnsi="ＭＳ 明朝" w:hint="eastAsia"/>
        </w:rPr>
        <w:t>本要綱</w:t>
      </w:r>
      <w:r w:rsidR="00660B34">
        <w:rPr>
          <w:rFonts w:ascii="ＭＳ 明朝" w:eastAsia="ＭＳ 明朝" w:hAnsi="ＭＳ 明朝" w:hint="eastAsia"/>
        </w:rPr>
        <w:t>及び企画提案書作成要領に従って、</w:t>
      </w:r>
      <w:r w:rsidRPr="007730A6">
        <w:rPr>
          <w:rFonts w:ascii="ＭＳ 明朝" w:eastAsia="ＭＳ 明朝" w:hAnsi="ＭＳ 明朝" w:hint="eastAsia"/>
        </w:rPr>
        <w:t>企画提案書（</w:t>
      </w:r>
      <w:r>
        <w:rPr>
          <w:rFonts w:ascii="ＭＳ 明朝" w:eastAsia="ＭＳ 明朝" w:hAnsi="ＭＳ 明朝" w:hint="eastAsia"/>
        </w:rPr>
        <w:t>第</w:t>
      </w:r>
      <w:r w:rsidR="00396806">
        <w:rPr>
          <w:rFonts w:ascii="ＭＳ 明朝" w:eastAsia="ＭＳ 明朝" w:hAnsi="ＭＳ 明朝" w:hint="eastAsia"/>
        </w:rPr>
        <w:t>４</w:t>
      </w:r>
      <w:r>
        <w:rPr>
          <w:rFonts w:ascii="ＭＳ 明朝" w:eastAsia="ＭＳ 明朝" w:hAnsi="ＭＳ 明朝" w:hint="eastAsia"/>
        </w:rPr>
        <w:t>号様式）</w:t>
      </w:r>
      <w:r w:rsidR="00FE6C04">
        <w:rPr>
          <w:rFonts w:ascii="ＭＳ 明朝" w:eastAsia="ＭＳ 明朝" w:hAnsi="ＭＳ 明朝" w:hint="eastAsia"/>
        </w:rPr>
        <w:t>及び見積書（第</w:t>
      </w:r>
      <w:r w:rsidR="00396806">
        <w:rPr>
          <w:rFonts w:ascii="ＭＳ 明朝" w:eastAsia="ＭＳ 明朝" w:hAnsi="ＭＳ 明朝" w:hint="eastAsia"/>
        </w:rPr>
        <w:t>５</w:t>
      </w:r>
      <w:r w:rsidR="00FE6C04">
        <w:rPr>
          <w:rFonts w:ascii="ＭＳ 明朝" w:eastAsia="ＭＳ 明朝" w:hAnsi="ＭＳ 明朝" w:hint="eastAsia"/>
        </w:rPr>
        <w:t>号様式）</w:t>
      </w:r>
      <w:r>
        <w:rPr>
          <w:rFonts w:ascii="ＭＳ 明朝" w:eastAsia="ＭＳ 明朝" w:hAnsi="ＭＳ 明朝" w:hint="eastAsia"/>
        </w:rPr>
        <w:t>を提出すること。</w:t>
      </w:r>
    </w:p>
    <w:p w14:paraId="58805A58" w14:textId="44191261" w:rsidR="007730A6" w:rsidRPr="007730A6" w:rsidRDefault="007730A6" w:rsidP="007730A6">
      <w:pPr>
        <w:pStyle w:val="a9"/>
        <w:numPr>
          <w:ilvl w:val="0"/>
          <w:numId w:val="27"/>
        </w:numPr>
        <w:rPr>
          <w:rFonts w:ascii="ＭＳ 明朝" w:eastAsia="ＭＳ 明朝" w:hAnsi="ＭＳ 明朝"/>
        </w:rPr>
      </w:pPr>
      <w:r>
        <w:rPr>
          <w:rFonts w:ascii="ＭＳ 明朝" w:eastAsia="ＭＳ 明朝" w:hAnsi="ＭＳ 明朝" w:hint="eastAsia"/>
        </w:rPr>
        <w:t>企画提案書</w:t>
      </w:r>
      <w:r w:rsidR="00FE6C04">
        <w:rPr>
          <w:rFonts w:ascii="ＭＳ 明朝" w:eastAsia="ＭＳ 明朝" w:hAnsi="ＭＳ 明朝" w:hint="eastAsia"/>
        </w:rPr>
        <w:t>等</w:t>
      </w:r>
      <w:r>
        <w:rPr>
          <w:rFonts w:ascii="ＭＳ 明朝" w:eastAsia="ＭＳ 明朝" w:hAnsi="ＭＳ 明朝" w:hint="eastAsia"/>
        </w:rPr>
        <w:t>提出期限：</w:t>
      </w:r>
      <w:r w:rsidRPr="007730A6">
        <w:rPr>
          <w:rFonts w:ascii="ＭＳ 明朝" w:eastAsia="ＭＳ 明朝" w:hAnsi="ＭＳ 明朝" w:hint="eastAsia"/>
        </w:rPr>
        <w:t>令和７年５月１９日（月）午後５時</w:t>
      </w:r>
    </w:p>
    <w:p w14:paraId="7775995A" w14:textId="11F6E1B5" w:rsidR="007730A6" w:rsidRDefault="00FE6C04" w:rsidP="00FE6C04">
      <w:pPr>
        <w:ind w:leftChars="1400" w:left="3150" w:hangingChars="100" w:hanging="210"/>
        <w:rPr>
          <w:rFonts w:ascii="ＭＳ 明朝" w:eastAsia="ＭＳ 明朝" w:hAnsi="ＭＳ 明朝"/>
        </w:rPr>
      </w:pPr>
      <w:r w:rsidRPr="00FE6C04">
        <w:rPr>
          <w:rFonts w:ascii="ＭＳ 明朝" w:eastAsia="ＭＳ 明朝" w:hAnsi="ＭＳ 明朝" w:hint="eastAsia"/>
        </w:rPr>
        <w:t>（郵送での提出の場合も同様の期限とし、窓口に持参する場合の受付可能時間帯は、開庁日の午前９時から午後５時までとする。）</w:t>
      </w:r>
    </w:p>
    <w:p w14:paraId="243050F2" w14:textId="53300FF0" w:rsidR="007730A6" w:rsidRPr="00FE6C04" w:rsidRDefault="00FE6C04" w:rsidP="00FE6C04">
      <w:pPr>
        <w:pStyle w:val="a9"/>
        <w:numPr>
          <w:ilvl w:val="0"/>
          <w:numId w:val="27"/>
        </w:numPr>
        <w:rPr>
          <w:rFonts w:ascii="ＭＳ 明朝" w:eastAsia="ＭＳ 明朝" w:hAnsi="ＭＳ 明朝"/>
        </w:rPr>
      </w:pPr>
      <w:r w:rsidRPr="00FE6C04">
        <w:rPr>
          <w:rFonts w:ascii="ＭＳ 明朝" w:eastAsia="ＭＳ 明朝" w:hAnsi="ＭＳ 明朝" w:hint="eastAsia"/>
        </w:rPr>
        <w:t>企画提案書</w:t>
      </w:r>
      <w:r>
        <w:rPr>
          <w:rFonts w:ascii="ＭＳ 明朝" w:eastAsia="ＭＳ 明朝" w:hAnsi="ＭＳ 明朝" w:hint="eastAsia"/>
        </w:rPr>
        <w:t>等</w:t>
      </w:r>
      <w:r w:rsidRPr="00FE6C04">
        <w:rPr>
          <w:rFonts w:ascii="ＭＳ 明朝" w:eastAsia="ＭＳ 明朝" w:hAnsi="ＭＳ 明朝" w:hint="eastAsia"/>
        </w:rPr>
        <w:t>の提出部数：</w:t>
      </w:r>
      <w:r>
        <w:rPr>
          <w:rFonts w:ascii="ＭＳ 明朝" w:eastAsia="ＭＳ 明朝" w:hAnsi="ＭＳ 明朝" w:hint="eastAsia"/>
        </w:rPr>
        <w:t>正本１部、写し３部</w:t>
      </w:r>
    </w:p>
    <w:p w14:paraId="508F589F" w14:textId="77777777" w:rsidR="00FE6C04" w:rsidRPr="00FE6C04" w:rsidRDefault="00FE6C04" w:rsidP="00FE6C04">
      <w:pPr>
        <w:pStyle w:val="a9"/>
        <w:numPr>
          <w:ilvl w:val="0"/>
          <w:numId w:val="27"/>
        </w:numPr>
        <w:rPr>
          <w:rFonts w:ascii="ＭＳ 明朝" w:eastAsia="ＭＳ 明朝" w:hAnsi="ＭＳ 明朝"/>
        </w:rPr>
      </w:pPr>
      <w:r>
        <w:rPr>
          <w:rFonts w:ascii="ＭＳ 明朝" w:eastAsia="ＭＳ 明朝" w:hAnsi="ＭＳ 明朝" w:hint="eastAsia"/>
        </w:rPr>
        <w:t>提出場所：</w:t>
      </w:r>
      <w:r w:rsidRPr="00FE6C04">
        <w:rPr>
          <w:rFonts w:ascii="ＭＳ 明朝" w:eastAsia="ＭＳ 明朝" w:hAnsi="ＭＳ 明朝" w:hint="eastAsia"/>
        </w:rPr>
        <w:t xml:space="preserve"> 〒</w:t>
      </w:r>
      <w:r w:rsidRPr="00FE6C04">
        <w:rPr>
          <w:rFonts w:ascii="ＭＳ 明朝" w:eastAsia="ＭＳ 明朝" w:hAnsi="ＭＳ 明朝"/>
        </w:rPr>
        <w:t>243-0392　神奈川県愛甲郡愛川町角田２５１番地１</w:t>
      </w:r>
    </w:p>
    <w:p w14:paraId="2707C8EE" w14:textId="2647AF1E" w:rsidR="00FE6C04" w:rsidRPr="00FE6C04" w:rsidRDefault="00FE6C04" w:rsidP="00FE6C04">
      <w:pPr>
        <w:pStyle w:val="a9"/>
        <w:ind w:left="930" w:firstLineChars="600" w:firstLine="1260"/>
        <w:rPr>
          <w:rFonts w:ascii="ＭＳ 明朝" w:eastAsia="ＭＳ 明朝" w:hAnsi="ＭＳ 明朝"/>
        </w:rPr>
      </w:pPr>
      <w:r w:rsidRPr="00FE6C04">
        <w:rPr>
          <w:rFonts w:ascii="ＭＳ 明朝" w:eastAsia="ＭＳ 明朝" w:hAnsi="ＭＳ 明朝" w:hint="eastAsia"/>
        </w:rPr>
        <w:t>愛川町役場</w:t>
      </w:r>
      <w:r w:rsidRPr="00FE6C04">
        <w:rPr>
          <w:rFonts w:ascii="ＭＳ 明朝" w:eastAsia="ＭＳ 明朝" w:hAnsi="ＭＳ 明朝"/>
        </w:rPr>
        <w:t xml:space="preserve"> 総務部 住民協働課</w:t>
      </w:r>
    </w:p>
    <w:p w14:paraId="5251460D" w14:textId="77777777" w:rsidR="0012696F" w:rsidRDefault="00FE6C04" w:rsidP="0012696F">
      <w:pPr>
        <w:pStyle w:val="a9"/>
        <w:numPr>
          <w:ilvl w:val="0"/>
          <w:numId w:val="27"/>
        </w:numPr>
        <w:rPr>
          <w:rFonts w:ascii="ＭＳ 明朝" w:eastAsia="ＭＳ 明朝" w:hAnsi="ＭＳ 明朝"/>
        </w:rPr>
      </w:pPr>
      <w:r w:rsidRPr="00FE6C04">
        <w:rPr>
          <w:rFonts w:ascii="ＭＳ 明朝" w:eastAsia="ＭＳ 明朝" w:hAnsi="ＭＳ 明朝" w:hint="eastAsia"/>
        </w:rPr>
        <w:t>注意事項：</w:t>
      </w:r>
      <w:r>
        <w:rPr>
          <w:rFonts w:ascii="ＭＳ 明朝" w:eastAsia="ＭＳ 明朝" w:hAnsi="ＭＳ 明朝" w:hint="eastAsia"/>
        </w:rPr>
        <w:t>・</w:t>
      </w:r>
      <w:r w:rsidRPr="00FE6C04">
        <w:rPr>
          <w:rFonts w:ascii="ＭＳ 明朝" w:eastAsia="ＭＳ 明朝" w:hAnsi="ＭＳ 明朝" w:hint="eastAsia"/>
        </w:rPr>
        <w:t>企画提案書及び見積書は、１者につき１提案に限る。</w:t>
      </w:r>
    </w:p>
    <w:p w14:paraId="42F1E314" w14:textId="77777777" w:rsidR="000A70E5" w:rsidRDefault="00FE6C04" w:rsidP="000A70E5">
      <w:pPr>
        <w:pStyle w:val="a9"/>
        <w:ind w:left="0" w:firstLineChars="945" w:firstLine="1984"/>
        <w:rPr>
          <w:rFonts w:ascii="ＭＳ 明朝" w:eastAsia="ＭＳ 明朝" w:hAnsi="ＭＳ 明朝"/>
        </w:rPr>
      </w:pPr>
      <w:r w:rsidRPr="0012696F">
        <w:rPr>
          <w:rFonts w:ascii="ＭＳ 明朝" w:eastAsia="ＭＳ 明朝" w:hAnsi="ＭＳ 明朝" w:hint="eastAsia"/>
        </w:rPr>
        <w:t>・正本にのみ社名（提案者名）を記載し、見積書には押印（契約時に</w:t>
      </w:r>
    </w:p>
    <w:p w14:paraId="147114CA" w14:textId="4854DB45" w:rsidR="00FE6C04" w:rsidRPr="0012696F" w:rsidRDefault="0012696F" w:rsidP="000A70E5">
      <w:pPr>
        <w:pStyle w:val="a9"/>
        <w:ind w:left="0" w:firstLineChars="945" w:firstLine="1984"/>
        <w:rPr>
          <w:rFonts w:ascii="ＭＳ 明朝" w:eastAsia="ＭＳ 明朝" w:hAnsi="ＭＳ 明朝"/>
        </w:rPr>
      </w:pPr>
      <w:r w:rsidRPr="0012696F">
        <w:rPr>
          <w:rFonts w:ascii="ＭＳ 明朝" w:eastAsia="ＭＳ 明朝" w:hAnsi="ＭＳ 明朝" w:hint="eastAsia"/>
        </w:rPr>
        <w:t xml:space="preserve">　</w:t>
      </w:r>
      <w:r w:rsidR="00FE6C04" w:rsidRPr="0012696F">
        <w:rPr>
          <w:rFonts w:ascii="ＭＳ 明朝" w:eastAsia="ＭＳ 明朝" w:hAnsi="ＭＳ 明朝" w:hint="eastAsia"/>
        </w:rPr>
        <w:t>使用する印鑑）をすること。</w:t>
      </w:r>
    </w:p>
    <w:p w14:paraId="513738A9" w14:textId="3525F942" w:rsidR="00FE6C04" w:rsidRPr="0012696F" w:rsidRDefault="0012696F" w:rsidP="00396806">
      <w:pPr>
        <w:ind w:leftChars="945" w:left="2095" w:hangingChars="53" w:hanging="111"/>
        <w:rPr>
          <w:rFonts w:ascii="ＭＳ 明朝" w:eastAsia="ＭＳ 明朝" w:hAnsi="ＭＳ 明朝"/>
        </w:rPr>
      </w:pPr>
      <w:r>
        <w:rPr>
          <w:rFonts w:ascii="ＭＳ 明朝" w:eastAsia="ＭＳ 明朝" w:hAnsi="ＭＳ 明朝" w:hint="eastAsia"/>
        </w:rPr>
        <w:t>・</w:t>
      </w:r>
      <w:r w:rsidR="00FE6C04" w:rsidRPr="0012696F">
        <w:rPr>
          <w:rFonts w:ascii="ＭＳ 明朝" w:eastAsia="ＭＳ 明朝" w:hAnsi="ＭＳ 明朝" w:hint="eastAsia"/>
        </w:rPr>
        <w:t>副本は、会社名や会社を特定される部分を消して作成すること。（押印不要）</w:t>
      </w:r>
    </w:p>
    <w:p w14:paraId="4E859CD6" w14:textId="76CE9047" w:rsidR="00FE6C04" w:rsidRPr="00FE6C04" w:rsidRDefault="0012696F" w:rsidP="00396806">
      <w:pPr>
        <w:pStyle w:val="a9"/>
        <w:ind w:leftChars="945" w:left="2095" w:hangingChars="53" w:hanging="111"/>
        <w:rPr>
          <w:rFonts w:ascii="ＭＳ 明朝" w:eastAsia="ＭＳ 明朝" w:hAnsi="ＭＳ 明朝"/>
        </w:rPr>
      </w:pPr>
      <w:r>
        <w:rPr>
          <w:rFonts w:ascii="ＭＳ 明朝" w:eastAsia="ＭＳ 明朝" w:hAnsi="ＭＳ 明朝" w:hint="eastAsia"/>
        </w:rPr>
        <w:t>・</w:t>
      </w:r>
      <w:r w:rsidR="00FE6C04" w:rsidRPr="00FE6C04">
        <w:rPr>
          <w:rFonts w:ascii="ＭＳ 明朝" w:eastAsia="ＭＳ 明朝" w:hAnsi="ＭＳ 明朝" w:hint="eastAsia"/>
        </w:rPr>
        <w:t>原則すべての書類を</w:t>
      </w:r>
      <w:r>
        <w:rPr>
          <w:rFonts w:ascii="ＭＳ 明朝" w:eastAsia="ＭＳ 明朝" w:hAnsi="ＭＳ 明朝" w:hint="eastAsia"/>
        </w:rPr>
        <w:t>Ａ４</w:t>
      </w:r>
      <w:r w:rsidR="00FE6C04" w:rsidRPr="00FE6C04">
        <w:rPr>
          <w:rFonts w:ascii="ＭＳ 明朝" w:eastAsia="ＭＳ 明朝" w:hAnsi="ＭＳ 明朝"/>
        </w:rPr>
        <w:t>サイズ規格での作成とする。ただし、やむ</w:t>
      </w:r>
      <w:r>
        <w:rPr>
          <w:rFonts w:ascii="ＭＳ 明朝" w:eastAsia="ＭＳ 明朝" w:hAnsi="ＭＳ 明朝" w:hint="eastAsia"/>
        </w:rPr>
        <w:t xml:space="preserve">　</w:t>
      </w:r>
      <w:r w:rsidR="00FE6C04" w:rsidRPr="00FE6C04">
        <w:rPr>
          <w:rFonts w:ascii="ＭＳ 明朝" w:eastAsia="ＭＳ 明朝" w:hAnsi="ＭＳ 明朝"/>
        </w:rPr>
        <w:t>を得ない場合は</w:t>
      </w:r>
      <w:r>
        <w:rPr>
          <w:rFonts w:ascii="ＭＳ 明朝" w:eastAsia="ＭＳ 明朝" w:hAnsi="ＭＳ 明朝" w:hint="eastAsia"/>
        </w:rPr>
        <w:t>Ａ３</w:t>
      </w:r>
      <w:r w:rsidR="00FE6C04" w:rsidRPr="00FE6C04">
        <w:rPr>
          <w:rFonts w:ascii="ＭＳ 明朝" w:eastAsia="ＭＳ 明朝" w:hAnsi="ＭＳ 明朝"/>
        </w:rPr>
        <w:t>サイズ折りたたみでも可とする。</w:t>
      </w:r>
    </w:p>
    <w:p w14:paraId="4CF6CFF4" w14:textId="77777777" w:rsidR="00FE6C04" w:rsidRPr="00FE6C04" w:rsidRDefault="00FE6C04" w:rsidP="00FE6C04">
      <w:pPr>
        <w:pStyle w:val="a9"/>
        <w:ind w:left="930"/>
        <w:rPr>
          <w:rFonts w:ascii="ＭＳ 明朝" w:eastAsia="ＭＳ 明朝" w:hAnsi="ＭＳ 明朝"/>
        </w:rPr>
      </w:pPr>
    </w:p>
    <w:p w14:paraId="0B6F4EA0" w14:textId="4D2518DB" w:rsidR="00AF2EEE" w:rsidRPr="00AF2EEE" w:rsidRDefault="00AF2EEE" w:rsidP="00AF2EEE">
      <w:pPr>
        <w:rPr>
          <w:rFonts w:ascii="ＭＳ 明朝" w:eastAsia="ＭＳ 明朝" w:hAnsi="ＭＳ 明朝"/>
        </w:rPr>
      </w:pPr>
      <w:r w:rsidRPr="00AF2EEE">
        <w:rPr>
          <w:rFonts w:ascii="ＭＳ 明朝" w:eastAsia="ＭＳ 明朝" w:hAnsi="ＭＳ 明朝" w:hint="eastAsia"/>
        </w:rPr>
        <w:t>８　参加に際しての注意事項</w:t>
      </w:r>
      <w:r w:rsidRPr="00AF2EEE">
        <w:rPr>
          <w:rFonts w:ascii="ＭＳ 明朝" w:eastAsia="ＭＳ 明朝" w:hAnsi="ＭＳ 明朝"/>
        </w:rPr>
        <w:t xml:space="preserve"> </w:t>
      </w:r>
    </w:p>
    <w:p w14:paraId="48280360" w14:textId="77777777" w:rsidR="00AF2EEE" w:rsidRPr="00AF2EEE" w:rsidRDefault="00AF2EEE" w:rsidP="00AF2EEE">
      <w:pPr>
        <w:ind w:firstLineChars="100" w:firstLine="210"/>
        <w:rPr>
          <w:rFonts w:ascii="ＭＳ 明朝" w:eastAsia="ＭＳ 明朝" w:hAnsi="ＭＳ 明朝"/>
        </w:rPr>
      </w:pPr>
      <w:r w:rsidRPr="00AF2EEE">
        <w:rPr>
          <w:rFonts w:ascii="ＭＳ 明朝" w:eastAsia="ＭＳ 明朝" w:hAnsi="ＭＳ 明朝" w:hint="eastAsia"/>
        </w:rPr>
        <w:t>（１）無効事由</w:t>
      </w:r>
    </w:p>
    <w:p w14:paraId="42165D01" w14:textId="77777777" w:rsidR="00AF2EEE" w:rsidRPr="00AF2EEE" w:rsidRDefault="00AF2EEE" w:rsidP="00AF2EEE">
      <w:pPr>
        <w:ind w:firstLineChars="200" w:firstLine="420"/>
        <w:rPr>
          <w:rFonts w:ascii="ＭＳ 明朝" w:eastAsia="ＭＳ 明朝" w:hAnsi="ＭＳ 明朝"/>
        </w:rPr>
      </w:pPr>
      <w:r w:rsidRPr="00AF2EEE">
        <w:rPr>
          <w:rFonts w:ascii="ＭＳ 明朝" w:eastAsia="ＭＳ 明朝" w:hAnsi="ＭＳ 明朝"/>
        </w:rPr>
        <w:t xml:space="preserve"> 以下のいずれかの事項に該当する場合は、無効になります。</w:t>
      </w:r>
    </w:p>
    <w:p w14:paraId="6EFAD51D" w14:textId="23377322" w:rsidR="00AF2EEE" w:rsidRPr="00AF2EEE" w:rsidRDefault="00AF2EEE" w:rsidP="00AF2EEE">
      <w:pPr>
        <w:rPr>
          <w:rFonts w:ascii="ＭＳ 明朝" w:eastAsia="ＭＳ 明朝" w:hAnsi="ＭＳ 明朝"/>
        </w:rPr>
      </w:pPr>
      <w:r w:rsidRPr="00AF2EEE">
        <w:rPr>
          <w:rFonts w:ascii="ＭＳ 明朝" w:eastAsia="ＭＳ 明朝" w:hAnsi="ＭＳ 明朝"/>
        </w:rPr>
        <w:t xml:space="preserve"> 　　</w:t>
      </w:r>
      <w:r>
        <w:rPr>
          <w:rFonts w:ascii="ＭＳ 明朝" w:eastAsia="ＭＳ 明朝" w:hAnsi="ＭＳ 明朝" w:hint="eastAsia"/>
        </w:rPr>
        <w:t xml:space="preserve">　</w:t>
      </w:r>
      <w:r w:rsidRPr="00AF2EEE">
        <w:rPr>
          <w:rFonts w:ascii="ＭＳ 明朝" w:eastAsia="ＭＳ 明朝" w:hAnsi="ＭＳ 明朝"/>
        </w:rPr>
        <w:t>①　提出期限を過ぎて提出書類が提出された場合</w:t>
      </w:r>
    </w:p>
    <w:p w14:paraId="27CEAD00" w14:textId="2148B692" w:rsidR="00AF2EEE" w:rsidRPr="00AF2EEE" w:rsidRDefault="00AF2EEE" w:rsidP="00AF2EEE">
      <w:pPr>
        <w:rPr>
          <w:rFonts w:ascii="ＭＳ 明朝" w:eastAsia="ＭＳ 明朝" w:hAnsi="ＭＳ 明朝"/>
        </w:rPr>
      </w:pPr>
      <w:r w:rsidRPr="00AF2EEE">
        <w:rPr>
          <w:rFonts w:ascii="ＭＳ 明朝" w:eastAsia="ＭＳ 明朝" w:hAnsi="ＭＳ 明朝"/>
        </w:rPr>
        <w:lastRenderedPageBreak/>
        <w:t xml:space="preserve"> 　　</w:t>
      </w:r>
      <w:r>
        <w:rPr>
          <w:rFonts w:ascii="ＭＳ 明朝" w:eastAsia="ＭＳ 明朝" w:hAnsi="ＭＳ 明朝" w:hint="eastAsia"/>
        </w:rPr>
        <w:t xml:space="preserve">　</w:t>
      </w:r>
      <w:r w:rsidRPr="00AF2EEE">
        <w:rPr>
          <w:rFonts w:ascii="ＭＳ 明朝" w:eastAsia="ＭＳ 明朝" w:hAnsi="ＭＳ 明朝"/>
        </w:rPr>
        <w:t>②　提案限度額を越えた見積額を提示した場合</w:t>
      </w:r>
    </w:p>
    <w:p w14:paraId="3ECFAF65" w14:textId="77777777" w:rsidR="00AF2EEE" w:rsidRPr="00AF2EEE" w:rsidRDefault="00AF2EEE" w:rsidP="00AF2EEE">
      <w:pPr>
        <w:ind w:firstLineChars="100" w:firstLine="210"/>
        <w:rPr>
          <w:rFonts w:ascii="ＭＳ 明朝" w:eastAsia="ＭＳ 明朝" w:hAnsi="ＭＳ 明朝"/>
        </w:rPr>
      </w:pPr>
      <w:r w:rsidRPr="00AF2EEE">
        <w:rPr>
          <w:rFonts w:ascii="ＭＳ 明朝" w:eastAsia="ＭＳ 明朝" w:hAnsi="ＭＳ 明朝" w:hint="eastAsia"/>
        </w:rPr>
        <w:t>（２）著作権・特許権等</w:t>
      </w:r>
    </w:p>
    <w:p w14:paraId="36531E41" w14:textId="4CD83DE1" w:rsidR="00AF2EEE" w:rsidRPr="00AF2EEE" w:rsidRDefault="00AF2EEE" w:rsidP="000A70E5">
      <w:pPr>
        <w:ind w:left="420" w:hangingChars="200" w:hanging="420"/>
        <w:rPr>
          <w:rFonts w:ascii="ＭＳ 明朝" w:eastAsia="ＭＳ 明朝" w:hAnsi="ＭＳ 明朝"/>
        </w:rPr>
      </w:pPr>
      <w:r w:rsidRPr="00AF2EEE">
        <w:rPr>
          <w:rFonts w:ascii="ＭＳ 明朝" w:eastAsia="ＭＳ 明朝" w:hAnsi="ＭＳ 明朝"/>
        </w:rPr>
        <w:t xml:space="preserve"> 　　提出書類の内容に含まれる著作権、特許権、実用新案権、意匠権、商標権その他日</w:t>
      </w:r>
      <w:r w:rsidRPr="00AF2EEE">
        <w:rPr>
          <w:rFonts w:ascii="ＭＳ 明朝" w:eastAsia="ＭＳ 明朝" w:hAnsi="ＭＳ 明朝" w:hint="eastAsia"/>
        </w:rPr>
        <w:t>本国の法令に基づいて保護される第三者の権利の対象となっている事業手法等を用いた結果生じた事象に係る責任は、すべて提出者が負うものとします。</w:t>
      </w:r>
    </w:p>
    <w:p w14:paraId="2DBC645A" w14:textId="77777777" w:rsidR="00AF2EEE" w:rsidRPr="00AF2EEE" w:rsidRDefault="00AF2EEE" w:rsidP="00AF2EEE">
      <w:pPr>
        <w:ind w:firstLineChars="100" w:firstLine="210"/>
        <w:rPr>
          <w:rFonts w:ascii="ＭＳ 明朝" w:eastAsia="ＭＳ 明朝" w:hAnsi="ＭＳ 明朝"/>
        </w:rPr>
      </w:pPr>
      <w:r w:rsidRPr="00AF2EEE">
        <w:rPr>
          <w:rFonts w:ascii="ＭＳ 明朝" w:eastAsia="ＭＳ 明朝" w:hAnsi="ＭＳ 明朝" w:hint="eastAsia"/>
        </w:rPr>
        <w:t>（３）複数提案の禁止</w:t>
      </w:r>
    </w:p>
    <w:p w14:paraId="2F62A823" w14:textId="77777777" w:rsidR="00AF2EEE" w:rsidRPr="00AF2EEE" w:rsidRDefault="00AF2EEE" w:rsidP="00AF2EEE">
      <w:pPr>
        <w:rPr>
          <w:rFonts w:ascii="ＭＳ 明朝" w:eastAsia="ＭＳ 明朝" w:hAnsi="ＭＳ 明朝"/>
        </w:rPr>
      </w:pPr>
      <w:r w:rsidRPr="00AF2EEE">
        <w:rPr>
          <w:rFonts w:ascii="ＭＳ 明朝" w:eastAsia="ＭＳ 明朝" w:hAnsi="ＭＳ 明朝"/>
        </w:rPr>
        <w:t xml:space="preserve"> 　　複数の提案書の提出はできません。</w:t>
      </w:r>
    </w:p>
    <w:p w14:paraId="76D91F94" w14:textId="77777777" w:rsidR="00AF2EEE" w:rsidRPr="00AF2EEE" w:rsidRDefault="00AF2EEE" w:rsidP="00AF2EEE">
      <w:pPr>
        <w:ind w:firstLineChars="100" w:firstLine="210"/>
        <w:rPr>
          <w:rFonts w:ascii="ＭＳ 明朝" w:eastAsia="ＭＳ 明朝" w:hAnsi="ＭＳ 明朝"/>
        </w:rPr>
      </w:pPr>
      <w:r w:rsidRPr="00AF2EEE">
        <w:rPr>
          <w:rFonts w:ascii="ＭＳ 明朝" w:eastAsia="ＭＳ 明朝" w:hAnsi="ＭＳ 明朝" w:hint="eastAsia"/>
        </w:rPr>
        <w:t>（４）提出書類変更の禁止</w:t>
      </w:r>
    </w:p>
    <w:p w14:paraId="029D5AF1" w14:textId="77777777" w:rsidR="00AF2EEE" w:rsidRPr="00AF2EEE" w:rsidRDefault="00AF2EEE" w:rsidP="00AF2EEE">
      <w:pPr>
        <w:rPr>
          <w:rFonts w:ascii="ＭＳ 明朝" w:eastAsia="ＭＳ 明朝" w:hAnsi="ＭＳ 明朝"/>
        </w:rPr>
      </w:pPr>
      <w:r w:rsidRPr="00AF2EEE">
        <w:rPr>
          <w:rFonts w:ascii="ＭＳ 明朝" w:eastAsia="ＭＳ 明朝" w:hAnsi="ＭＳ 明朝"/>
        </w:rPr>
        <w:t xml:space="preserve"> 　　提出期限後の提出書類の変更、差し替え若しくは再提出は認めません。</w:t>
      </w:r>
    </w:p>
    <w:p w14:paraId="69B691DC" w14:textId="77777777" w:rsidR="00AF2EEE" w:rsidRPr="00AF2EEE" w:rsidRDefault="00AF2EEE" w:rsidP="00AF2EEE">
      <w:pPr>
        <w:rPr>
          <w:rFonts w:ascii="ＭＳ 明朝" w:eastAsia="ＭＳ 明朝" w:hAnsi="ＭＳ 明朝"/>
        </w:rPr>
      </w:pPr>
      <w:r w:rsidRPr="00AF2EEE">
        <w:rPr>
          <w:rFonts w:ascii="ＭＳ 明朝" w:eastAsia="ＭＳ 明朝" w:hAnsi="ＭＳ 明朝"/>
        </w:rPr>
        <w:t xml:space="preserve"> 　　（軽微なものは除く）</w:t>
      </w:r>
    </w:p>
    <w:p w14:paraId="1C069B9D" w14:textId="77777777" w:rsidR="00AF2EEE" w:rsidRPr="00AF2EEE" w:rsidRDefault="00AF2EEE" w:rsidP="00AF2EEE">
      <w:pPr>
        <w:ind w:firstLineChars="100" w:firstLine="210"/>
        <w:rPr>
          <w:rFonts w:ascii="ＭＳ 明朝" w:eastAsia="ＭＳ 明朝" w:hAnsi="ＭＳ 明朝"/>
        </w:rPr>
      </w:pPr>
      <w:r w:rsidRPr="00AF2EEE">
        <w:rPr>
          <w:rFonts w:ascii="ＭＳ 明朝" w:eastAsia="ＭＳ 明朝" w:hAnsi="ＭＳ 明朝" w:hint="eastAsia"/>
        </w:rPr>
        <w:t>（５）返却等</w:t>
      </w:r>
    </w:p>
    <w:p w14:paraId="448C95B9" w14:textId="77777777" w:rsidR="00AF2EEE" w:rsidRPr="00AF2EEE" w:rsidRDefault="00AF2EEE" w:rsidP="00AF2EEE">
      <w:pPr>
        <w:rPr>
          <w:rFonts w:ascii="ＭＳ 明朝" w:eastAsia="ＭＳ 明朝" w:hAnsi="ＭＳ 明朝"/>
        </w:rPr>
      </w:pPr>
      <w:r w:rsidRPr="00AF2EEE">
        <w:rPr>
          <w:rFonts w:ascii="ＭＳ 明朝" w:eastAsia="ＭＳ 明朝" w:hAnsi="ＭＳ 明朝"/>
        </w:rPr>
        <w:t xml:space="preserve"> 　　提出書類は、理由の如何を問わず返却しません。</w:t>
      </w:r>
    </w:p>
    <w:p w14:paraId="6058C32E" w14:textId="77777777" w:rsidR="00AF2EEE" w:rsidRPr="00AF2EEE" w:rsidRDefault="00AF2EEE" w:rsidP="00AF2EEE">
      <w:pPr>
        <w:ind w:firstLineChars="100" w:firstLine="210"/>
        <w:rPr>
          <w:rFonts w:ascii="ＭＳ 明朝" w:eastAsia="ＭＳ 明朝" w:hAnsi="ＭＳ 明朝"/>
        </w:rPr>
      </w:pPr>
      <w:r w:rsidRPr="00AF2EEE">
        <w:rPr>
          <w:rFonts w:ascii="ＭＳ 明朝" w:eastAsia="ＭＳ 明朝" w:hAnsi="ＭＳ 明朝" w:hint="eastAsia"/>
        </w:rPr>
        <w:t>（６）費用負担</w:t>
      </w:r>
    </w:p>
    <w:p w14:paraId="0CEA5437" w14:textId="5C8F116C" w:rsidR="00AF2EEE" w:rsidRPr="00AF2EEE" w:rsidRDefault="00AF2EEE" w:rsidP="00AF2EEE">
      <w:pPr>
        <w:ind w:left="420" w:hangingChars="200" w:hanging="420"/>
        <w:rPr>
          <w:rFonts w:ascii="ＭＳ 明朝" w:eastAsia="ＭＳ 明朝" w:hAnsi="ＭＳ 明朝"/>
        </w:rPr>
      </w:pPr>
      <w:r w:rsidRPr="00AF2EEE">
        <w:rPr>
          <w:rFonts w:ascii="ＭＳ 明朝" w:eastAsia="ＭＳ 明朝" w:hAnsi="ＭＳ 明朝"/>
        </w:rPr>
        <w:t xml:space="preserve"> 　　提出書類の作成、提出等プロポーザル参加に要する経費等は、すべて参加者の負担</w:t>
      </w:r>
      <w:r w:rsidRPr="00AF2EEE">
        <w:rPr>
          <w:rFonts w:ascii="ＭＳ 明朝" w:eastAsia="ＭＳ 明朝" w:hAnsi="ＭＳ 明朝" w:hint="eastAsia"/>
        </w:rPr>
        <w:t>とします。</w:t>
      </w:r>
    </w:p>
    <w:p w14:paraId="14AD68CC" w14:textId="77777777" w:rsidR="00AF2EEE" w:rsidRPr="00AF2EEE" w:rsidRDefault="00AF2EEE" w:rsidP="00AF2EEE">
      <w:pPr>
        <w:ind w:firstLineChars="100" w:firstLine="210"/>
        <w:rPr>
          <w:rFonts w:ascii="ＭＳ 明朝" w:eastAsia="ＭＳ 明朝" w:hAnsi="ＭＳ 明朝"/>
        </w:rPr>
      </w:pPr>
      <w:r w:rsidRPr="00AF2EEE">
        <w:rPr>
          <w:rFonts w:ascii="ＭＳ 明朝" w:eastAsia="ＭＳ 明朝" w:hAnsi="ＭＳ 明朝" w:hint="eastAsia"/>
        </w:rPr>
        <w:t>（７）その他</w:t>
      </w:r>
    </w:p>
    <w:p w14:paraId="19EF649D" w14:textId="779C491A" w:rsidR="0012696F" w:rsidRDefault="00AF2EEE" w:rsidP="00AF2EEE">
      <w:pPr>
        <w:ind w:left="420" w:hangingChars="200" w:hanging="420"/>
        <w:rPr>
          <w:rFonts w:ascii="ＭＳ 明朝" w:eastAsia="ＭＳ 明朝" w:hAnsi="ＭＳ 明朝"/>
        </w:rPr>
      </w:pPr>
      <w:r w:rsidRPr="00AF2EEE">
        <w:rPr>
          <w:rFonts w:ascii="ＭＳ 明朝" w:eastAsia="ＭＳ 明朝" w:hAnsi="ＭＳ 明朝"/>
        </w:rPr>
        <w:t xml:space="preserve"> 　　参加者は、参加申込書の提出をもって、実施要領等の記載内容に同意したものとし</w:t>
      </w:r>
      <w:r w:rsidRPr="00AF2EEE">
        <w:rPr>
          <w:rFonts w:ascii="ＭＳ 明朝" w:eastAsia="ＭＳ 明朝" w:hAnsi="ＭＳ 明朝" w:hint="eastAsia"/>
        </w:rPr>
        <w:t>ます。</w:t>
      </w:r>
    </w:p>
    <w:p w14:paraId="0CFCD149" w14:textId="77777777" w:rsidR="0012696F" w:rsidRPr="00AF2EEE" w:rsidRDefault="0012696F" w:rsidP="0012696F">
      <w:pPr>
        <w:rPr>
          <w:rFonts w:ascii="ＭＳ 明朝" w:eastAsia="ＭＳ 明朝" w:hAnsi="ＭＳ 明朝"/>
        </w:rPr>
      </w:pPr>
    </w:p>
    <w:p w14:paraId="3AC2EF96" w14:textId="335CE1B1" w:rsidR="0012696F" w:rsidRPr="00496F79" w:rsidRDefault="00496F79" w:rsidP="00496F79">
      <w:pPr>
        <w:rPr>
          <w:rFonts w:ascii="ＭＳ 明朝" w:eastAsia="ＭＳ 明朝" w:hAnsi="ＭＳ 明朝"/>
        </w:rPr>
      </w:pPr>
      <w:r>
        <w:rPr>
          <w:rFonts w:ascii="ＭＳ 明朝" w:eastAsia="ＭＳ 明朝" w:hAnsi="ＭＳ 明朝" w:hint="eastAsia"/>
        </w:rPr>
        <w:t>９．</w:t>
      </w:r>
      <w:r w:rsidR="00D433F1" w:rsidRPr="00496F79">
        <w:rPr>
          <w:rFonts w:ascii="ＭＳ 明朝" w:eastAsia="ＭＳ 明朝" w:hAnsi="ＭＳ 明朝" w:hint="eastAsia"/>
        </w:rPr>
        <w:t>受託事業者の選定及び評価方法</w:t>
      </w:r>
    </w:p>
    <w:p w14:paraId="692E6DCD" w14:textId="1B376889" w:rsidR="00D433F1" w:rsidRDefault="00D433F1" w:rsidP="00D433F1">
      <w:pPr>
        <w:ind w:firstLineChars="100" w:firstLine="210"/>
        <w:rPr>
          <w:rFonts w:ascii="ＭＳ 明朝" w:eastAsia="ＭＳ 明朝" w:hAnsi="ＭＳ 明朝"/>
        </w:rPr>
      </w:pPr>
      <w:r>
        <w:rPr>
          <w:rFonts w:ascii="ＭＳ 明朝" w:eastAsia="ＭＳ 明朝" w:hAnsi="ＭＳ 明朝" w:hint="eastAsia"/>
        </w:rPr>
        <w:t>（１）選定方法</w:t>
      </w:r>
    </w:p>
    <w:p w14:paraId="5893C3AF" w14:textId="77777777" w:rsidR="00D12615" w:rsidRDefault="00D433F1" w:rsidP="00D12615">
      <w:pPr>
        <w:ind w:firstLineChars="300" w:firstLine="630"/>
        <w:rPr>
          <w:rFonts w:ascii="ＭＳ 明朝" w:eastAsia="ＭＳ 明朝" w:hAnsi="ＭＳ 明朝"/>
        </w:rPr>
      </w:pPr>
      <w:r w:rsidRPr="00D433F1">
        <w:rPr>
          <w:rFonts w:ascii="ＭＳ 明朝" w:eastAsia="ＭＳ 明朝" w:hAnsi="ＭＳ 明朝" w:hint="eastAsia"/>
        </w:rPr>
        <w:t>町職員で構成する審査委員会にて提案書等の審査・評価を行う。</w:t>
      </w:r>
    </w:p>
    <w:p w14:paraId="37E74D23" w14:textId="6435C086" w:rsidR="00D433F1" w:rsidRPr="00D433F1" w:rsidRDefault="00D433F1" w:rsidP="00D12615">
      <w:pPr>
        <w:ind w:leftChars="200" w:left="420" w:firstLineChars="100" w:firstLine="210"/>
        <w:rPr>
          <w:rFonts w:ascii="ＭＳ 明朝" w:eastAsia="ＭＳ 明朝" w:hAnsi="ＭＳ 明朝"/>
        </w:rPr>
      </w:pPr>
      <w:r w:rsidRPr="00D433F1">
        <w:rPr>
          <w:rFonts w:ascii="ＭＳ 明朝" w:eastAsia="ＭＳ 明朝" w:hAnsi="ＭＳ 明朝"/>
        </w:rPr>
        <w:t>審査にあたっては、審査項目及び評価内容に基づき、提出書類及び参加者によるプレゼンテーション内容により審査・評価を行い、競争性・透明性の確保に十分配慮しながら、</w:t>
      </w:r>
      <w:r w:rsidRPr="00D433F1">
        <w:rPr>
          <w:rFonts w:ascii="ＭＳ 明朝" w:eastAsia="ＭＳ 明朝" w:hAnsi="ＭＳ 明朝" w:hint="eastAsia"/>
        </w:rPr>
        <w:t>企画提案の内容、事業の実施能力等が最も優れた企画を提案した者を契約予定事業者として選定します。</w:t>
      </w:r>
    </w:p>
    <w:p w14:paraId="3F871C32" w14:textId="77777777" w:rsidR="00D433F1" w:rsidRPr="00D433F1" w:rsidRDefault="00D433F1" w:rsidP="00D12615">
      <w:pPr>
        <w:ind w:firstLineChars="100" w:firstLine="210"/>
        <w:rPr>
          <w:rFonts w:ascii="ＭＳ 明朝" w:eastAsia="ＭＳ 明朝" w:hAnsi="ＭＳ 明朝"/>
        </w:rPr>
      </w:pPr>
      <w:r w:rsidRPr="00D433F1">
        <w:rPr>
          <w:rFonts w:ascii="ＭＳ 明朝" w:eastAsia="ＭＳ 明朝" w:hAnsi="ＭＳ 明朝" w:hint="eastAsia"/>
        </w:rPr>
        <w:t>（２）プレゼンテーション審査</w:t>
      </w:r>
    </w:p>
    <w:p w14:paraId="78082769" w14:textId="77777777" w:rsidR="00D12615" w:rsidRDefault="00D433F1" w:rsidP="00D433F1">
      <w:pPr>
        <w:rPr>
          <w:rFonts w:ascii="ＭＳ 明朝" w:eastAsia="ＭＳ 明朝" w:hAnsi="ＭＳ 明朝"/>
        </w:rPr>
      </w:pPr>
      <w:r w:rsidRPr="00D433F1">
        <w:rPr>
          <w:rFonts w:ascii="ＭＳ 明朝" w:eastAsia="ＭＳ 明朝" w:hAnsi="ＭＳ 明朝"/>
        </w:rPr>
        <w:t xml:space="preserve"> 　　① 実施日：</w:t>
      </w:r>
      <w:r w:rsidR="00D12615" w:rsidRPr="00D12615">
        <w:rPr>
          <w:rFonts w:ascii="ＭＳ 明朝" w:eastAsia="ＭＳ 明朝" w:hAnsi="ＭＳ 明朝" w:hint="eastAsia"/>
        </w:rPr>
        <w:t>令和７年５月２８日（水）予定</w:t>
      </w:r>
    </w:p>
    <w:p w14:paraId="78D7E7D6" w14:textId="2C5C9D38" w:rsidR="00D433F1" w:rsidRPr="00D433F1" w:rsidRDefault="00D433F1" w:rsidP="00D433F1">
      <w:pPr>
        <w:rPr>
          <w:rFonts w:ascii="ＭＳ 明朝" w:eastAsia="ＭＳ 明朝" w:hAnsi="ＭＳ 明朝"/>
        </w:rPr>
      </w:pPr>
      <w:r w:rsidRPr="00D433F1">
        <w:rPr>
          <w:rFonts w:ascii="ＭＳ 明朝" w:eastAsia="ＭＳ 明朝" w:hAnsi="ＭＳ 明朝"/>
        </w:rPr>
        <w:t xml:space="preserve"> 　　② 実施時間：別途通知します。</w:t>
      </w:r>
    </w:p>
    <w:p w14:paraId="0DE6002B" w14:textId="77777777" w:rsidR="00D433F1" w:rsidRPr="00D433F1" w:rsidRDefault="00D433F1" w:rsidP="00D433F1">
      <w:pPr>
        <w:rPr>
          <w:rFonts w:ascii="ＭＳ 明朝" w:eastAsia="ＭＳ 明朝" w:hAnsi="ＭＳ 明朝"/>
        </w:rPr>
      </w:pPr>
      <w:r w:rsidRPr="00D433F1">
        <w:rPr>
          <w:rFonts w:ascii="ＭＳ 明朝" w:eastAsia="ＭＳ 明朝" w:hAnsi="ＭＳ 明朝"/>
        </w:rPr>
        <w:t xml:space="preserve"> 　　③ 実施場所：別途通知します。</w:t>
      </w:r>
    </w:p>
    <w:p w14:paraId="4BA13C2D" w14:textId="77777777" w:rsidR="00D433F1" w:rsidRPr="00D433F1" w:rsidRDefault="00D433F1" w:rsidP="00D433F1">
      <w:pPr>
        <w:rPr>
          <w:rFonts w:ascii="ＭＳ 明朝" w:eastAsia="ＭＳ 明朝" w:hAnsi="ＭＳ 明朝"/>
        </w:rPr>
      </w:pPr>
      <w:r w:rsidRPr="00D433F1">
        <w:rPr>
          <w:rFonts w:ascii="ＭＳ 明朝" w:eastAsia="ＭＳ 明朝" w:hAnsi="ＭＳ 明朝"/>
        </w:rPr>
        <w:t xml:space="preserve"> 　　④ プレゼンテーションの所要時間（１提案者あたり）</w:t>
      </w:r>
    </w:p>
    <w:p w14:paraId="038E59ED" w14:textId="77777777" w:rsidR="00D433F1" w:rsidRPr="00D433F1" w:rsidRDefault="00D433F1" w:rsidP="00D433F1">
      <w:pPr>
        <w:rPr>
          <w:rFonts w:ascii="ＭＳ 明朝" w:eastAsia="ＭＳ 明朝" w:hAnsi="ＭＳ 明朝"/>
        </w:rPr>
      </w:pPr>
      <w:r w:rsidRPr="00D433F1">
        <w:rPr>
          <w:rFonts w:ascii="ＭＳ 明朝" w:eastAsia="ＭＳ 明朝" w:hAnsi="ＭＳ 明朝"/>
        </w:rPr>
        <w:t xml:space="preserve"> 　　　プレゼンテーション ２０分以内</w:t>
      </w:r>
    </w:p>
    <w:p w14:paraId="071C88D5" w14:textId="77777777" w:rsidR="00D433F1" w:rsidRPr="00D433F1" w:rsidRDefault="00D433F1" w:rsidP="00D433F1">
      <w:pPr>
        <w:rPr>
          <w:rFonts w:ascii="ＭＳ 明朝" w:eastAsia="ＭＳ 明朝" w:hAnsi="ＭＳ 明朝"/>
        </w:rPr>
      </w:pPr>
      <w:r w:rsidRPr="00D433F1">
        <w:rPr>
          <w:rFonts w:ascii="ＭＳ 明朝" w:eastAsia="ＭＳ 明朝" w:hAnsi="ＭＳ 明朝"/>
        </w:rPr>
        <w:t xml:space="preserve"> 　　　審査委員からの質疑 １０分程度</w:t>
      </w:r>
    </w:p>
    <w:p w14:paraId="6CB9FB8A" w14:textId="77777777" w:rsidR="00D433F1" w:rsidRPr="00D433F1" w:rsidRDefault="00D433F1" w:rsidP="00D433F1">
      <w:pPr>
        <w:rPr>
          <w:rFonts w:ascii="ＭＳ 明朝" w:eastAsia="ＭＳ 明朝" w:hAnsi="ＭＳ 明朝"/>
        </w:rPr>
      </w:pPr>
      <w:r w:rsidRPr="00D433F1">
        <w:rPr>
          <w:rFonts w:ascii="ＭＳ 明朝" w:eastAsia="ＭＳ 明朝" w:hAnsi="ＭＳ 明朝"/>
        </w:rPr>
        <w:t xml:space="preserve"> 　　⑤ 注意事項</w:t>
      </w:r>
    </w:p>
    <w:p w14:paraId="35F3C4C2" w14:textId="77777777" w:rsidR="00D433F1" w:rsidRPr="00D433F1" w:rsidRDefault="00D433F1" w:rsidP="00D433F1">
      <w:pPr>
        <w:rPr>
          <w:rFonts w:ascii="ＭＳ 明朝" w:eastAsia="ＭＳ 明朝" w:hAnsi="ＭＳ 明朝"/>
        </w:rPr>
      </w:pPr>
      <w:r w:rsidRPr="00D433F1">
        <w:rPr>
          <w:rFonts w:ascii="ＭＳ 明朝" w:eastAsia="ＭＳ 明朝" w:hAnsi="ＭＳ 明朝"/>
        </w:rPr>
        <w:t xml:space="preserve"> 　　　・実施日時及び各参加者の開始時間は、後日通知します。</w:t>
      </w:r>
    </w:p>
    <w:p w14:paraId="63D02868" w14:textId="77777777" w:rsidR="00D433F1" w:rsidRPr="00D433F1" w:rsidRDefault="00D433F1" w:rsidP="00D433F1">
      <w:pPr>
        <w:rPr>
          <w:rFonts w:ascii="ＭＳ 明朝" w:eastAsia="ＭＳ 明朝" w:hAnsi="ＭＳ 明朝"/>
        </w:rPr>
      </w:pPr>
      <w:r w:rsidRPr="00D433F1">
        <w:rPr>
          <w:rFonts w:ascii="ＭＳ 明朝" w:eastAsia="ＭＳ 明朝" w:hAnsi="ＭＳ 明朝"/>
        </w:rPr>
        <w:t xml:space="preserve"> 　　　・プレゼンテーション参加人数は、１提案者あたり３名までとします。</w:t>
      </w:r>
    </w:p>
    <w:p w14:paraId="35F02050" w14:textId="77777777" w:rsidR="003C4946" w:rsidRDefault="00D433F1" w:rsidP="003C4946">
      <w:pPr>
        <w:ind w:leftChars="300" w:left="1050" w:hangingChars="200" w:hanging="420"/>
        <w:rPr>
          <w:rFonts w:ascii="ＭＳ 明朝" w:eastAsia="ＭＳ 明朝" w:hAnsi="ＭＳ 明朝"/>
        </w:rPr>
      </w:pPr>
      <w:r w:rsidRPr="00D433F1">
        <w:rPr>
          <w:rFonts w:ascii="ＭＳ 明朝" w:eastAsia="ＭＳ 明朝" w:hAnsi="ＭＳ 明朝"/>
        </w:rPr>
        <w:t xml:space="preserve"> ・</w:t>
      </w:r>
      <w:r w:rsidR="003C4946" w:rsidRPr="003C4946">
        <w:rPr>
          <w:rFonts w:ascii="ＭＳ 明朝" w:eastAsia="ＭＳ 明朝" w:hAnsi="ＭＳ 明朝"/>
        </w:rPr>
        <w:t>プレゼンテーション時に、愛川町所有のプロジェクター、スクリーン、接続用Ｈ</w:t>
      </w:r>
    </w:p>
    <w:p w14:paraId="056F5A8C" w14:textId="5035AB0E" w:rsidR="003C4946" w:rsidRDefault="003C4946" w:rsidP="003C4946">
      <w:pPr>
        <w:ind w:leftChars="500" w:left="1050"/>
        <w:rPr>
          <w:rFonts w:ascii="ＭＳ 明朝" w:eastAsia="ＭＳ 明朝" w:hAnsi="ＭＳ 明朝"/>
        </w:rPr>
      </w:pPr>
      <w:r w:rsidRPr="003C4946">
        <w:rPr>
          <w:rFonts w:ascii="ＭＳ 明朝" w:eastAsia="ＭＳ 明朝" w:hAnsi="ＭＳ 明朝"/>
        </w:rPr>
        <w:t>ＤＭＩケーブル、電源用コードリールを使用可能であるので、使用希望の場合は事前に連絡すること。なお、それ以外の機器（パソコン等）は応募者が自身で用意すること。</w:t>
      </w:r>
    </w:p>
    <w:p w14:paraId="2B53FDA0" w14:textId="77777777" w:rsidR="003C4946" w:rsidRDefault="00D433F1" w:rsidP="003C4946">
      <w:pPr>
        <w:ind w:leftChars="300" w:left="1050" w:hangingChars="200" w:hanging="420"/>
        <w:rPr>
          <w:rFonts w:ascii="ＭＳ 明朝" w:eastAsia="ＭＳ 明朝" w:hAnsi="ＭＳ 明朝"/>
        </w:rPr>
      </w:pPr>
      <w:r w:rsidRPr="00D433F1">
        <w:rPr>
          <w:rFonts w:ascii="ＭＳ 明朝" w:eastAsia="ＭＳ 明朝" w:hAnsi="ＭＳ 明朝" w:hint="eastAsia"/>
        </w:rPr>
        <w:t>・審査当日に資料を追加配布することはできませんので、提案書等書類の受付期間内</w:t>
      </w:r>
    </w:p>
    <w:p w14:paraId="1BED559E" w14:textId="40656046" w:rsidR="00D12615" w:rsidRDefault="00D433F1" w:rsidP="003C4946">
      <w:pPr>
        <w:ind w:leftChars="400" w:left="840"/>
        <w:rPr>
          <w:rFonts w:ascii="ＭＳ 明朝" w:eastAsia="ＭＳ 明朝" w:hAnsi="ＭＳ 明朝"/>
        </w:rPr>
      </w:pPr>
      <w:r w:rsidRPr="00D433F1">
        <w:rPr>
          <w:rFonts w:ascii="ＭＳ 明朝" w:eastAsia="ＭＳ 明朝" w:hAnsi="ＭＳ 明朝" w:hint="eastAsia"/>
        </w:rPr>
        <w:lastRenderedPageBreak/>
        <w:t>に提出した書類のみで、プレゼンテーションを実施してください。</w:t>
      </w:r>
      <w:r w:rsidR="003C4946" w:rsidRPr="003C4946">
        <w:rPr>
          <w:rFonts w:ascii="ＭＳ 明朝" w:eastAsia="ＭＳ 明朝" w:hAnsi="ＭＳ 明朝" w:hint="eastAsia"/>
        </w:rPr>
        <w:t>なお、提案内容審査書類とは別にパワーポイント等でプレゼンテーション資料を作成する場合には、当該資料を紙に印刷したものを、令和</w:t>
      </w:r>
      <w:r w:rsidR="004F3FD9">
        <w:rPr>
          <w:rFonts w:ascii="ＭＳ 明朝" w:eastAsia="ＭＳ 明朝" w:hAnsi="ＭＳ 明朝" w:hint="eastAsia"/>
        </w:rPr>
        <w:t>７</w:t>
      </w:r>
      <w:r w:rsidR="003C4946" w:rsidRPr="003C4946">
        <w:rPr>
          <w:rFonts w:ascii="ＭＳ 明朝" w:eastAsia="ＭＳ 明朝" w:hAnsi="ＭＳ 明朝"/>
        </w:rPr>
        <w:t>年</w:t>
      </w:r>
      <w:r w:rsidR="004F3FD9">
        <w:rPr>
          <w:rFonts w:ascii="ＭＳ 明朝" w:eastAsia="ＭＳ 明朝" w:hAnsi="ＭＳ 明朝" w:hint="eastAsia"/>
        </w:rPr>
        <w:t>５</w:t>
      </w:r>
      <w:r w:rsidR="003C4946" w:rsidRPr="003C4946">
        <w:rPr>
          <w:rFonts w:ascii="ＭＳ 明朝" w:eastAsia="ＭＳ 明朝" w:hAnsi="ＭＳ 明朝"/>
        </w:rPr>
        <w:t>月</w:t>
      </w:r>
      <w:r w:rsidR="004F3FD9">
        <w:rPr>
          <w:rFonts w:ascii="ＭＳ 明朝" w:eastAsia="ＭＳ 明朝" w:hAnsi="ＭＳ 明朝" w:hint="eastAsia"/>
        </w:rPr>
        <w:t>２１</w:t>
      </w:r>
      <w:r w:rsidR="003C4946" w:rsidRPr="003C4946">
        <w:rPr>
          <w:rFonts w:ascii="ＭＳ 明朝" w:eastAsia="ＭＳ 明朝" w:hAnsi="ＭＳ 明朝"/>
        </w:rPr>
        <w:t>日（</w:t>
      </w:r>
      <w:r w:rsidR="004F3FD9">
        <w:rPr>
          <w:rFonts w:ascii="ＭＳ 明朝" w:eastAsia="ＭＳ 明朝" w:hAnsi="ＭＳ 明朝" w:hint="eastAsia"/>
        </w:rPr>
        <w:t>水</w:t>
      </w:r>
      <w:r w:rsidR="003C4946" w:rsidRPr="003C4946">
        <w:rPr>
          <w:rFonts w:ascii="ＭＳ 明朝" w:eastAsia="ＭＳ 明朝" w:hAnsi="ＭＳ 明朝"/>
        </w:rPr>
        <w:t>）</w:t>
      </w:r>
      <w:r w:rsidR="004F3FD9">
        <w:rPr>
          <w:rFonts w:ascii="ＭＳ 明朝" w:eastAsia="ＭＳ 明朝" w:hAnsi="ＭＳ 明朝" w:hint="eastAsia"/>
        </w:rPr>
        <w:t>午後５時</w:t>
      </w:r>
      <w:r w:rsidR="003C4946" w:rsidRPr="003C4946">
        <w:rPr>
          <w:rFonts w:ascii="ＭＳ 明朝" w:eastAsia="ＭＳ 明朝" w:hAnsi="ＭＳ 明朝"/>
        </w:rPr>
        <w:t>までに提出すること（提案内容審査書類の提出後でも可）。</w:t>
      </w:r>
    </w:p>
    <w:p w14:paraId="483E10FD" w14:textId="57601408" w:rsidR="00D433F1" w:rsidRPr="00D433F1" w:rsidRDefault="00D433F1" w:rsidP="00D12615">
      <w:pPr>
        <w:ind w:leftChars="300" w:left="840" w:hangingChars="100" w:hanging="210"/>
        <w:rPr>
          <w:rFonts w:ascii="ＭＳ 明朝" w:eastAsia="ＭＳ 明朝" w:hAnsi="ＭＳ 明朝"/>
        </w:rPr>
      </w:pPr>
      <w:r w:rsidRPr="00D433F1">
        <w:rPr>
          <w:rFonts w:ascii="ＭＳ 明朝" w:eastAsia="ＭＳ 明朝" w:hAnsi="ＭＳ 明朝"/>
        </w:rPr>
        <w:t>・プレゼンテーション参加者は、他の参加者の提案を傍聴することはできません。</w:t>
      </w:r>
    </w:p>
    <w:p w14:paraId="101E867D" w14:textId="7127D8BB" w:rsidR="00D433F1" w:rsidRPr="00D433F1" w:rsidRDefault="00D433F1" w:rsidP="00D433F1">
      <w:pPr>
        <w:rPr>
          <w:rFonts w:ascii="ＭＳ 明朝" w:eastAsia="ＭＳ 明朝" w:hAnsi="ＭＳ 明朝"/>
        </w:rPr>
      </w:pPr>
      <w:r w:rsidRPr="00D433F1">
        <w:rPr>
          <w:rFonts w:ascii="ＭＳ 明朝" w:eastAsia="ＭＳ 明朝" w:hAnsi="ＭＳ 明朝"/>
        </w:rPr>
        <w:t xml:space="preserve"> 　　</w:t>
      </w:r>
      <w:r w:rsidR="00D12615">
        <w:rPr>
          <w:rFonts w:ascii="ＭＳ 明朝" w:eastAsia="ＭＳ 明朝" w:hAnsi="ＭＳ 明朝" w:hint="eastAsia"/>
        </w:rPr>
        <w:t xml:space="preserve"> </w:t>
      </w:r>
      <w:r w:rsidRPr="00D433F1">
        <w:rPr>
          <w:rFonts w:ascii="ＭＳ 明朝" w:eastAsia="ＭＳ 明朝" w:hAnsi="ＭＳ 明朝"/>
        </w:rPr>
        <w:t>・指定時間に５分以上遅れた場合は、審査対象としません。</w:t>
      </w:r>
    </w:p>
    <w:p w14:paraId="7E1A354F" w14:textId="76CC826E" w:rsidR="00D433F1" w:rsidRPr="00D433F1" w:rsidRDefault="00D433F1" w:rsidP="00D433F1">
      <w:pPr>
        <w:rPr>
          <w:rFonts w:ascii="ＭＳ 明朝" w:eastAsia="ＭＳ 明朝" w:hAnsi="ＭＳ 明朝"/>
        </w:rPr>
      </w:pPr>
      <w:r w:rsidRPr="00D433F1">
        <w:rPr>
          <w:rFonts w:ascii="ＭＳ 明朝" w:eastAsia="ＭＳ 明朝" w:hAnsi="ＭＳ 明朝"/>
        </w:rPr>
        <w:t xml:space="preserve"> 　　</w:t>
      </w:r>
      <w:r w:rsidR="00D12615">
        <w:rPr>
          <w:rFonts w:ascii="ＭＳ 明朝" w:eastAsia="ＭＳ 明朝" w:hAnsi="ＭＳ 明朝" w:hint="eastAsia"/>
        </w:rPr>
        <w:t xml:space="preserve"> </w:t>
      </w:r>
      <w:r w:rsidRPr="00D433F1">
        <w:rPr>
          <w:rFonts w:ascii="ＭＳ 明朝" w:eastAsia="ＭＳ 明朝" w:hAnsi="ＭＳ 明朝"/>
        </w:rPr>
        <w:t>・指定時間に遅刻（５分未満）した参加者がプレゼンテーションを実施する場合、</w:t>
      </w:r>
    </w:p>
    <w:p w14:paraId="4E7C17FA" w14:textId="77777777" w:rsidR="00D433F1" w:rsidRPr="00D433F1" w:rsidRDefault="00D433F1" w:rsidP="00D12615">
      <w:pPr>
        <w:ind w:firstLineChars="400" w:firstLine="840"/>
        <w:rPr>
          <w:rFonts w:ascii="ＭＳ 明朝" w:eastAsia="ＭＳ 明朝" w:hAnsi="ＭＳ 明朝"/>
        </w:rPr>
      </w:pPr>
      <w:r w:rsidRPr="00D433F1">
        <w:rPr>
          <w:rFonts w:ascii="ＭＳ 明朝" w:eastAsia="ＭＳ 明朝" w:hAnsi="ＭＳ 明朝" w:hint="eastAsia"/>
        </w:rPr>
        <w:t>プレゼンテーションの所要時間の延長は認めません。</w:t>
      </w:r>
    </w:p>
    <w:p w14:paraId="59884622" w14:textId="77777777" w:rsidR="00D433F1" w:rsidRPr="00D433F1" w:rsidRDefault="00D433F1" w:rsidP="00D12615">
      <w:pPr>
        <w:ind w:firstLineChars="100" w:firstLine="210"/>
        <w:rPr>
          <w:rFonts w:ascii="ＭＳ 明朝" w:eastAsia="ＭＳ 明朝" w:hAnsi="ＭＳ 明朝"/>
        </w:rPr>
      </w:pPr>
      <w:r w:rsidRPr="00D433F1">
        <w:rPr>
          <w:rFonts w:ascii="ＭＳ 明朝" w:eastAsia="ＭＳ 明朝" w:hAnsi="ＭＳ 明朝" w:hint="eastAsia"/>
        </w:rPr>
        <w:t>（３）</w:t>
      </w:r>
      <w:bookmarkStart w:id="2" w:name="_Hlk193807316"/>
      <w:r w:rsidRPr="00D433F1">
        <w:rPr>
          <w:rFonts w:ascii="ＭＳ 明朝" w:eastAsia="ＭＳ 明朝" w:hAnsi="ＭＳ 明朝" w:hint="eastAsia"/>
        </w:rPr>
        <w:t>審査項目及び評価内容</w:t>
      </w:r>
      <w:bookmarkEnd w:id="2"/>
    </w:p>
    <w:p w14:paraId="5BF77B50" w14:textId="1EB4AA67" w:rsidR="00D433F1" w:rsidRPr="00D433F1" w:rsidRDefault="00D433F1" w:rsidP="00D433F1">
      <w:pPr>
        <w:rPr>
          <w:rFonts w:ascii="ＭＳ 明朝" w:eastAsia="ＭＳ 明朝" w:hAnsi="ＭＳ 明朝"/>
        </w:rPr>
      </w:pPr>
      <w:r w:rsidRPr="00D433F1">
        <w:rPr>
          <w:rFonts w:ascii="ＭＳ 明朝" w:eastAsia="ＭＳ 明朝" w:hAnsi="ＭＳ 明朝"/>
        </w:rPr>
        <w:t xml:space="preserve"> 　</w:t>
      </w:r>
      <w:r w:rsidR="00D12615">
        <w:rPr>
          <w:rFonts w:ascii="ＭＳ 明朝" w:eastAsia="ＭＳ 明朝" w:hAnsi="ＭＳ 明朝" w:hint="eastAsia"/>
        </w:rPr>
        <w:t xml:space="preserve">　</w:t>
      </w:r>
      <w:r w:rsidRPr="00D433F1">
        <w:rPr>
          <w:rFonts w:ascii="ＭＳ 明朝" w:eastAsia="ＭＳ 明朝" w:hAnsi="ＭＳ 明朝"/>
        </w:rPr>
        <w:t>別表のとおり</w:t>
      </w:r>
    </w:p>
    <w:p w14:paraId="40429AA8" w14:textId="77777777" w:rsidR="00D433F1" w:rsidRPr="00D433F1" w:rsidRDefault="00D433F1" w:rsidP="00D12615">
      <w:pPr>
        <w:ind w:firstLineChars="100" w:firstLine="210"/>
        <w:rPr>
          <w:rFonts w:ascii="ＭＳ 明朝" w:eastAsia="ＭＳ 明朝" w:hAnsi="ＭＳ 明朝"/>
        </w:rPr>
      </w:pPr>
      <w:r w:rsidRPr="00D433F1">
        <w:rPr>
          <w:rFonts w:ascii="ＭＳ 明朝" w:eastAsia="ＭＳ 明朝" w:hAnsi="ＭＳ 明朝" w:hint="eastAsia"/>
        </w:rPr>
        <w:t>（４）優先交渉権者の決定</w:t>
      </w:r>
    </w:p>
    <w:p w14:paraId="1709F5AB" w14:textId="77777777" w:rsidR="00D12615" w:rsidRDefault="00D433F1" w:rsidP="00D12615">
      <w:pPr>
        <w:ind w:left="420" w:hangingChars="200" w:hanging="420"/>
        <w:rPr>
          <w:rFonts w:ascii="ＭＳ 明朝" w:eastAsia="ＭＳ 明朝" w:hAnsi="ＭＳ 明朝"/>
        </w:rPr>
      </w:pPr>
      <w:r w:rsidRPr="00D433F1">
        <w:rPr>
          <w:rFonts w:ascii="ＭＳ 明朝" w:eastAsia="ＭＳ 明朝" w:hAnsi="ＭＳ 明朝"/>
        </w:rPr>
        <w:t xml:space="preserve"> </w:t>
      </w:r>
      <w:r w:rsidR="00D12615">
        <w:rPr>
          <w:rFonts w:ascii="ＭＳ 明朝" w:eastAsia="ＭＳ 明朝" w:hAnsi="ＭＳ 明朝" w:hint="eastAsia"/>
        </w:rPr>
        <w:t xml:space="preserve">　　</w:t>
      </w:r>
      <w:r w:rsidRPr="00D433F1">
        <w:rPr>
          <w:rFonts w:ascii="ＭＳ 明朝" w:eastAsia="ＭＳ 明朝" w:hAnsi="ＭＳ 明朝"/>
        </w:rPr>
        <w:t>上記の審査項目について、提出書類及び参加者によるプレゼンテーション内容に</w:t>
      </w:r>
      <w:r w:rsidRPr="00D433F1">
        <w:rPr>
          <w:rFonts w:ascii="ＭＳ 明朝" w:eastAsia="ＭＳ 明朝" w:hAnsi="ＭＳ 明朝" w:hint="eastAsia"/>
        </w:rPr>
        <w:t>より</w:t>
      </w:r>
    </w:p>
    <w:p w14:paraId="530E1947" w14:textId="1883E58C" w:rsidR="00D433F1" w:rsidRPr="00D433F1" w:rsidRDefault="00D433F1" w:rsidP="00D12615">
      <w:pPr>
        <w:ind w:leftChars="200" w:left="420"/>
        <w:rPr>
          <w:rFonts w:ascii="ＭＳ 明朝" w:eastAsia="ＭＳ 明朝" w:hAnsi="ＭＳ 明朝"/>
        </w:rPr>
      </w:pPr>
      <w:r w:rsidRPr="00D433F1">
        <w:rPr>
          <w:rFonts w:ascii="ＭＳ 明朝" w:eastAsia="ＭＳ 明朝" w:hAnsi="ＭＳ 明朝" w:hint="eastAsia"/>
        </w:rPr>
        <w:t>審査を行い、審査委員が評価・採点し、総評価点が最高点の者を優先交渉権者とします。</w:t>
      </w:r>
    </w:p>
    <w:p w14:paraId="5EEC9A7F" w14:textId="2188F830" w:rsidR="00D433F1" w:rsidRPr="00D433F1" w:rsidRDefault="00D433F1" w:rsidP="00D433F1">
      <w:pPr>
        <w:rPr>
          <w:rFonts w:ascii="ＭＳ 明朝" w:eastAsia="ＭＳ 明朝" w:hAnsi="ＭＳ 明朝"/>
        </w:rPr>
      </w:pPr>
      <w:r w:rsidRPr="00D433F1">
        <w:rPr>
          <w:rFonts w:ascii="ＭＳ 明朝" w:eastAsia="ＭＳ 明朝" w:hAnsi="ＭＳ 明朝"/>
        </w:rPr>
        <w:t xml:space="preserve"> 　</w:t>
      </w:r>
      <w:r w:rsidR="00D12615">
        <w:rPr>
          <w:rFonts w:ascii="ＭＳ 明朝" w:eastAsia="ＭＳ 明朝" w:hAnsi="ＭＳ 明朝" w:hint="eastAsia"/>
        </w:rPr>
        <w:t xml:space="preserve">　</w:t>
      </w:r>
      <w:r w:rsidRPr="00D433F1">
        <w:rPr>
          <w:rFonts w:ascii="ＭＳ 明朝" w:eastAsia="ＭＳ 明朝" w:hAnsi="ＭＳ 明朝"/>
        </w:rPr>
        <w:t>最高点の者が複数いる場合は、原則として提案金額の安価な提案者を優先交渉権者と</w:t>
      </w:r>
    </w:p>
    <w:p w14:paraId="35EFF4F2" w14:textId="77777777" w:rsidR="00D433F1" w:rsidRPr="00D433F1" w:rsidRDefault="00D433F1" w:rsidP="00D12615">
      <w:pPr>
        <w:ind w:firstLineChars="200" w:firstLine="420"/>
        <w:rPr>
          <w:rFonts w:ascii="ＭＳ 明朝" w:eastAsia="ＭＳ 明朝" w:hAnsi="ＭＳ 明朝"/>
        </w:rPr>
      </w:pPr>
      <w:r w:rsidRPr="00D433F1">
        <w:rPr>
          <w:rFonts w:ascii="ＭＳ 明朝" w:eastAsia="ＭＳ 明朝" w:hAnsi="ＭＳ 明朝" w:hint="eastAsia"/>
        </w:rPr>
        <w:t>します。</w:t>
      </w:r>
    </w:p>
    <w:p w14:paraId="5194B697" w14:textId="1ECAC3B9" w:rsidR="00D433F1" w:rsidRPr="00D433F1" w:rsidRDefault="00D433F1" w:rsidP="00D12615">
      <w:pPr>
        <w:ind w:left="420" w:hangingChars="200" w:hanging="420"/>
        <w:rPr>
          <w:rFonts w:ascii="ＭＳ 明朝" w:eastAsia="ＭＳ 明朝" w:hAnsi="ＭＳ 明朝"/>
        </w:rPr>
      </w:pPr>
      <w:r w:rsidRPr="00D433F1">
        <w:rPr>
          <w:rFonts w:ascii="ＭＳ 明朝" w:eastAsia="ＭＳ 明朝" w:hAnsi="ＭＳ 明朝"/>
        </w:rPr>
        <w:t xml:space="preserve"> 　</w:t>
      </w:r>
      <w:r w:rsidR="00D12615">
        <w:rPr>
          <w:rFonts w:ascii="ＭＳ 明朝" w:eastAsia="ＭＳ 明朝" w:hAnsi="ＭＳ 明朝" w:hint="eastAsia"/>
        </w:rPr>
        <w:t xml:space="preserve">　</w:t>
      </w:r>
      <w:r w:rsidRPr="00D433F1">
        <w:rPr>
          <w:rFonts w:ascii="ＭＳ 明朝" w:eastAsia="ＭＳ 明朝" w:hAnsi="ＭＳ 明朝"/>
        </w:rPr>
        <w:t>応募者が１者のみの場合、審査結果において基準点（７０点）を満たすときは、当該応募者を優先交渉権者とします。</w:t>
      </w:r>
    </w:p>
    <w:p w14:paraId="512D8E0E" w14:textId="77777777" w:rsidR="00D433F1" w:rsidRPr="00D433F1" w:rsidRDefault="00D433F1" w:rsidP="00D12615">
      <w:pPr>
        <w:ind w:firstLineChars="100" w:firstLine="210"/>
        <w:rPr>
          <w:rFonts w:ascii="ＭＳ 明朝" w:eastAsia="ＭＳ 明朝" w:hAnsi="ＭＳ 明朝"/>
        </w:rPr>
      </w:pPr>
      <w:r w:rsidRPr="00D433F1">
        <w:rPr>
          <w:rFonts w:ascii="ＭＳ 明朝" w:eastAsia="ＭＳ 明朝" w:hAnsi="ＭＳ 明朝" w:hint="eastAsia"/>
        </w:rPr>
        <w:t>（５）審査結果の通知及び公表</w:t>
      </w:r>
    </w:p>
    <w:p w14:paraId="5BAF88B3" w14:textId="7422515F" w:rsidR="00D433F1" w:rsidRPr="00D433F1" w:rsidRDefault="00D433F1" w:rsidP="00D12615">
      <w:pPr>
        <w:ind w:left="420" w:hangingChars="200" w:hanging="420"/>
        <w:rPr>
          <w:rFonts w:ascii="ＭＳ 明朝" w:eastAsia="ＭＳ 明朝" w:hAnsi="ＭＳ 明朝"/>
        </w:rPr>
      </w:pPr>
      <w:r w:rsidRPr="00D433F1">
        <w:rPr>
          <w:rFonts w:ascii="ＭＳ 明朝" w:eastAsia="ＭＳ 明朝" w:hAnsi="ＭＳ 明朝"/>
        </w:rPr>
        <w:t xml:space="preserve"> 　</w:t>
      </w:r>
      <w:r w:rsidR="00D12615">
        <w:rPr>
          <w:rFonts w:ascii="ＭＳ 明朝" w:eastAsia="ＭＳ 明朝" w:hAnsi="ＭＳ 明朝" w:hint="eastAsia"/>
        </w:rPr>
        <w:t xml:space="preserve">　</w:t>
      </w:r>
      <w:r w:rsidRPr="00D433F1">
        <w:rPr>
          <w:rFonts w:ascii="ＭＳ 明朝" w:eastAsia="ＭＳ 明朝" w:hAnsi="ＭＳ 明朝"/>
        </w:rPr>
        <w:t>審査結果は、プレゼンテーション審査終了後、優先交渉権者が決定してから、すみやかに提案者に文書にて通知するとともに、以下の項目を愛川町ホームページにて公表します。</w:t>
      </w:r>
    </w:p>
    <w:p w14:paraId="781C1E28" w14:textId="77777777" w:rsidR="00D433F1" w:rsidRPr="00D433F1" w:rsidRDefault="00D433F1" w:rsidP="00D433F1">
      <w:pPr>
        <w:rPr>
          <w:rFonts w:ascii="ＭＳ 明朝" w:eastAsia="ＭＳ 明朝" w:hAnsi="ＭＳ 明朝"/>
        </w:rPr>
      </w:pPr>
      <w:r w:rsidRPr="00D433F1">
        <w:rPr>
          <w:rFonts w:ascii="ＭＳ 明朝" w:eastAsia="ＭＳ 明朝" w:hAnsi="ＭＳ 明朝"/>
        </w:rPr>
        <w:t xml:space="preserve"> 　　① 優先交渉権者の名称及び評価点</w:t>
      </w:r>
    </w:p>
    <w:p w14:paraId="6AD41CC1" w14:textId="69BDCA48" w:rsidR="00D433F1" w:rsidRPr="00D433F1" w:rsidRDefault="00D433F1" w:rsidP="00D433F1">
      <w:pPr>
        <w:rPr>
          <w:rFonts w:ascii="ＭＳ 明朝" w:eastAsia="ＭＳ 明朝" w:hAnsi="ＭＳ 明朝"/>
        </w:rPr>
      </w:pPr>
      <w:r w:rsidRPr="00D433F1">
        <w:rPr>
          <w:rFonts w:ascii="ＭＳ 明朝" w:eastAsia="ＭＳ 明朝" w:hAnsi="ＭＳ 明朝"/>
        </w:rPr>
        <w:t xml:space="preserve"> 　　② 次点以下の評価点（提案者名の併記はいたしません。）</w:t>
      </w:r>
    </w:p>
    <w:p w14:paraId="67CAF571" w14:textId="44173DE9" w:rsidR="00A25B6D" w:rsidRPr="00A169BC" w:rsidRDefault="00A25B6D" w:rsidP="004D4CCC">
      <w:pPr>
        <w:rPr>
          <w:rFonts w:ascii="ＭＳ 明朝" w:eastAsia="ＭＳ 明朝" w:hAnsi="ＭＳ 明朝"/>
        </w:rPr>
      </w:pPr>
    </w:p>
    <w:p w14:paraId="4816CCEC" w14:textId="42BC91C4" w:rsidR="00A25B6D" w:rsidRPr="004F3FD9" w:rsidRDefault="00496F79" w:rsidP="004F3FD9">
      <w:pPr>
        <w:rPr>
          <w:rFonts w:ascii="ＭＳ 明朝" w:eastAsia="ＭＳ 明朝" w:hAnsi="ＭＳ 明朝"/>
        </w:rPr>
      </w:pPr>
      <w:r>
        <w:rPr>
          <w:rFonts w:ascii="ＭＳ 明朝" w:eastAsia="ＭＳ 明朝" w:hAnsi="ＭＳ 明朝" w:hint="eastAsia"/>
        </w:rPr>
        <w:t>１０</w:t>
      </w:r>
      <w:r w:rsidR="004F3FD9">
        <w:rPr>
          <w:rFonts w:ascii="ＭＳ 明朝" w:eastAsia="ＭＳ 明朝" w:hAnsi="ＭＳ 明朝" w:hint="eastAsia"/>
        </w:rPr>
        <w:t>．</w:t>
      </w:r>
      <w:r w:rsidR="00A25B6D" w:rsidRPr="004F3FD9">
        <w:rPr>
          <w:rFonts w:ascii="ＭＳ 明朝" w:eastAsia="ＭＳ 明朝" w:hAnsi="ＭＳ 明朝" w:hint="eastAsia"/>
        </w:rPr>
        <w:t>契約について</w:t>
      </w:r>
    </w:p>
    <w:p w14:paraId="09FFB811" w14:textId="0D9E8F09" w:rsidR="004D4CCC" w:rsidRPr="004F3FD9" w:rsidRDefault="004F3FD9" w:rsidP="004F3FD9">
      <w:pPr>
        <w:ind w:firstLineChars="100" w:firstLine="210"/>
        <w:rPr>
          <w:rFonts w:ascii="ＭＳ 明朝" w:eastAsia="ＭＳ 明朝" w:hAnsi="ＭＳ 明朝"/>
        </w:rPr>
      </w:pPr>
      <w:r w:rsidRPr="004F3FD9">
        <w:rPr>
          <w:rFonts w:ascii="ＭＳ 明朝" w:eastAsia="ＭＳ 明朝" w:hAnsi="ＭＳ 明朝" w:hint="eastAsia"/>
        </w:rPr>
        <w:t>プレゼンテーション審査で選定された優先交渉権者を受注候補者とし、条件等を協議の上、仕様を確定し、契約を締結します。協議が整わなかった場合、もしくは受注候補者が契約を辞退した場合には、評価得点が次点の者と協議することとします。</w:t>
      </w:r>
    </w:p>
    <w:p w14:paraId="13C4D1D4" w14:textId="42B58FB2" w:rsidR="004F3FD9" w:rsidRDefault="004F3FD9" w:rsidP="004F3FD9">
      <w:pPr>
        <w:rPr>
          <w:rFonts w:ascii="ＭＳ 明朝" w:eastAsia="ＭＳ 明朝" w:hAnsi="ＭＳ 明朝"/>
        </w:rPr>
      </w:pPr>
    </w:p>
    <w:p w14:paraId="5B394191" w14:textId="1A299D31" w:rsidR="004D4CCC" w:rsidRPr="00A169BC" w:rsidRDefault="004F3FD9" w:rsidP="004F3FD9">
      <w:pPr>
        <w:rPr>
          <w:rFonts w:ascii="ＭＳ 明朝" w:eastAsia="ＭＳ 明朝" w:hAnsi="ＭＳ 明朝"/>
        </w:rPr>
      </w:pPr>
      <w:r>
        <w:rPr>
          <w:rFonts w:ascii="ＭＳ 明朝" w:eastAsia="ＭＳ 明朝" w:hAnsi="ＭＳ 明朝" w:hint="eastAsia"/>
        </w:rPr>
        <w:t>１</w:t>
      </w:r>
      <w:r w:rsidR="00496F79">
        <w:rPr>
          <w:rFonts w:ascii="ＭＳ 明朝" w:eastAsia="ＭＳ 明朝" w:hAnsi="ＭＳ 明朝" w:hint="eastAsia"/>
        </w:rPr>
        <w:t>１</w:t>
      </w:r>
      <w:r>
        <w:rPr>
          <w:rFonts w:ascii="ＭＳ 明朝" w:eastAsia="ＭＳ 明朝" w:hAnsi="ＭＳ 明朝" w:hint="eastAsia"/>
        </w:rPr>
        <w:t>.</w:t>
      </w:r>
      <w:r w:rsidR="004D4CCC" w:rsidRPr="00A169BC">
        <w:rPr>
          <w:rFonts w:ascii="ＭＳ 明朝" w:eastAsia="ＭＳ 明朝" w:hAnsi="ＭＳ 明朝" w:hint="eastAsia"/>
        </w:rPr>
        <w:t>業務の適正な実施に関する事項</w:t>
      </w:r>
    </w:p>
    <w:p w14:paraId="3FE8BD57" w14:textId="576C429E" w:rsidR="00C73E42" w:rsidRPr="004F3FD9" w:rsidRDefault="004F3FD9" w:rsidP="004F3FD9">
      <w:pPr>
        <w:ind w:firstLineChars="100" w:firstLine="210"/>
        <w:rPr>
          <w:rFonts w:ascii="ＭＳ 明朝" w:eastAsia="ＭＳ 明朝" w:hAnsi="ＭＳ 明朝"/>
        </w:rPr>
      </w:pPr>
      <w:r>
        <w:rPr>
          <w:rFonts w:ascii="ＭＳ 明朝" w:eastAsia="ＭＳ 明朝" w:hAnsi="ＭＳ 明朝" w:hint="eastAsia"/>
        </w:rPr>
        <w:t>（１）</w:t>
      </w:r>
      <w:r w:rsidR="004D4CCC" w:rsidRPr="004F3FD9">
        <w:rPr>
          <w:rFonts w:ascii="ＭＳ 明朝" w:eastAsia="ＭＳ 明朝" w:hAnsi="ＭＳ 明朝" w:hint="eastAsia"/>
        </w:rPr>
        <w:t>業務の一括再委託の禁止</w:t>
      </w:r>
    </w:p>
    <w:p w14:paraId="6EDB9005" w14:textId="799B1CEF" w:rsidR="004D4CCC" w:rsidRPr="004F3FD9" w:rsidRDefault="004F3FD9" w:rsidP="004F3FD9">
      <w:pPr>
        <w:ind w:firstLineChars="300" w:firstLine="630"/>
        <w:rPr>
          <w:rFonts w:ascii="ＭＳ 明朝" w:eastAsia="ＭＳ 明朝" w:hAnsi="ＭＳ 明朝"/>
        </w:rPr>
      </w:pPr>
      <w:r>
        <w:rPr>
          <w:rFonts w:ascii="ＭＳ 明朝" w:eastAsia="ＭＳ 明朝" w:hAnsi="ＭＳ 明朝" w:hint="eastAsia"/>
        </w:rPr>
        <w:t>受注者は、業務を</w:t>
      </w:r>
      <w:r w:rsidR="004D4CCC" w:rsidRPr="004F3FD9">
        <w:rPr>
          <w:rFonts w:ascii="ＭＳ 明朝" w:eastAsia="ＭＳ 明朝" w:hAnsi="ＭＳ 明朝"/>
        </w:rPr>
        <w:t>一括して第三者に請け負わせることはでき</w:t>
      </w:r>
      <w:r>
        <w:rPr>
          <w:rFonts w:ascii="ＭＳ 明朝" w:eastAsia="ＭＳ 明朝" w:hAnsi="ＭＳ 明朝" w:hint="eastAsia"/>
        </w:rPr>
        <w:t>ません</w:t>
      </w:r>
      <w:r w:rsidR="004D4CCC" w:rsidRPr="004F3FD9">
        <w:rPr>
          <w:rFonts w:ascii="ＭＳ 明朝" w:eastAsia="ＭＳ 明朝" w:hAnsi="ＭＳ 明朝"/>
        </w:rPr>
        <w:t>。</w:t>
      </w:r>
    </w:p>
    <w:p w14:paraId="516B2CD7" w14:textId="6676C203" w:rsidR="00C73E42" w:rsidRPr="004F3FD9" w:rsidRDefault="004F3FD9" w:rsidP="004F3FD9">
      <w:pPr>
        <w:ind w:firstLineChars="100" w:firstLine="210"/>
        <w:rPr>
          <w:rFonts w:ascii="ＭＳ 明朝" w:eastAsia="ＭＳ 明朝" w:hAnsi="ＭＳ 明朝"/>
        </w:rPr>
      </w:pPr>
      <w:r>
        <w:rPr>
          <w:rFonts w:ascii="ＭＳ 明朝" w:eastAsia="ＭＳ 明朝" w:hAnsi="ＭＳ 明朝" w:hint="eastAsia"/>
        </w:rPr>
        <w:t>（２）</w:t>
      </w:r>
      <w:r w:rsidR="004D4CCC" w:rsidRPr="004F3FD9">
        <w:rPr>
          <w:rFonts w:ascii="ＭＳ 明朝" w:eastAsia="ＭＳ 明朝" w:hAnsi="ＭＳ 明朝" w:hint="eastAsia"/>
        </w:rPr>
        <w:t>個人情報保護</w:t>
      </w:r>
    </w:p>
    <w:p w14:paraId="4AE73A8A" w14:textId="77777777" w:rsidR="004F3FD9" w:rsidRPr="004F3FD9" w:rsidRDefault="004D4CCC" w:rsidP="004F3FD9">
      <w:pPr>
        <w:ind w:firstLineChars="300" w:firstLine="630"/>
        <w:rPr>
          <w:rFonts w:ascii="ＭＳ 明朝" w:eastAsia="ＭＳ 明朝" w:hAnsi="ＭＳ 明朝"/>
        </w:rPr>
      </w:pPr>
      <w:r w:rsidRPr="004F3FD9">
        <w:rPr>
          <w:rFonts w:ascii="ＭＳ 明朝" w:eastAsia="ＭＳ 明朝" w:hAnsi="ＭＳ 明朝"/>
        </w:rPr>
        <w:t>事業を行うにあたって個人情報を取り扱う場合には、その取り扱いに十分留意し、</w:t>
      </w:r>
    </w:p>
    <w:p w14:paraId="7830FA36" w14:textId="23BDABA8" w:rsidR="004D4CCC" w:rsidRPr="004F3FD9" w:rsidRDefault="004D4CCC" w:rsidP="004F3FD9">
      <w:pPr>
        <w:ind w:firstLineChars="200" w:firstLine="420"/>
        <w:rPr>
          <w:rFonts w:ascii="ＭＳ 明朝" w:eastAsia="ＭＳ 明朝" w:hAnsi="ＭＳ 明朝"/>
        </w:rPr>
      </w:pPr>
      <w:r w:rsidRPr="004F3FD9">
        <w:rPr>
          <w:rFonts w:ascii="ＭＳ 明朝" w:eastAsia="ＭＳ 明朝" w:hAnsi="ＭＳ 明朝"/>
        </w:rPr>
        <w:t>漏えい、滅失及びき損の防止その他個人情報の保護に努めること。</w:t>
      </w:r>
    </w:p>
    <w:p w14:paraId="018D893D" w14:textId="6D1B76C3" w:rsidR="00C73E42" w:rsidRPr="004F3FD9" w:rsidRDefault="004F3FD9" w:rsidP="004F3FD9">
      <w:pPr>
        <w:ind w:firstLineChars="100" w:firstLine="210"/>
        <w:rPr>
          <w:rFonts w:ascii="ＭＳ 明朝" w:eastAsia="ＭＳ 明朝" w:hAnsi="ＭＳ 明朝"/>
        </w:rPr>
      </w:pPr>
      <w:r>
        <w:rPr>
          <w:rFonts w:ascii="ＭＳ 明朝" w:eastAsia="ＭＳ 明朝" w:hAnsi="ＭＳ 明朝" w:hint="eastAsia"/>
        </w:rPr>
        <w:t>（３）</w:t>
      </w:r>
      <w:r w:rsidR="004D4CCC" w:rsidRPr="004F3FD9">
        <w:rPr>
          <w:rFonts w:ascii="ＭＳ 明朝" w:eastAsia="ＭＳ 明朝" w:hAnsi="ＭＳ 明朝" w:hint="eastAsia"/>
        </w:rPr>
        <w:t>守秘義務</w:t>
      </w:r>
    </w:p>
    <w:p w14:paraId="7F008AF2" w14:textId="34FD156A" w:rsidR="004D4CCC" w:rsidRPr="004F3FD9" w:rsidRDefault="004D4CCC" w:rsidP="004F3FD9">
      <w:pPr>
        <w:ind w:leftChars="200" w:left="420" w:firstLineChars="100" w:firstLine="210"/>
        <w:rPr>
          <w:rFonts w:ascii="ＭＳ 明朝" w:eastAsia="ＭＳ 明朝" w:hAnsi="ＭＳ 明朝"/>
        </w:rPr>
      </w:pPr>
      <w:r w:rsidRPr="004F3FD9">
        <w:rPr>
          <w:rFonts w:ascii="ＭＳ 明朝" w:eastAsia="ＭＳ 明朝" w:hAnsi="ＭＳ 明朝"/>
        </w:rPr>
        <w:t>事業を行うにあたり知り得た秘密を他に漏らし、又は自己の利益のために利用することはできないものとする。業務の完了後又は契約解除後においても同様とする。</w:t>
      </w:r>
    </w:p>
    <w:p w14:paraId="02A1C899" w14:textId="77777777" w:rsidR="004F3FD9" w:rsidRDefault="004F3FD9" w:rsidP="004F3FD9">
      <w:pPr>
        <w:rPr>
          <w:rFonts w:ascii="ＭＳ 明朝" w:eastAsia="ＭＳ 明朝" w:hAnsi="ＭＳ 明朝"/>
        </w:rPr>
      </w:pPr>
    </w:p>
    <w:p w14:paraId="2A0C5030" w14:textId="75B4A1ED" w:rsidR="00DE565A" w:rsidRPr="004F3FD9" w:rsidRDefault="004F3FD9" w:rsidP="004F3FD9">
      <w:pPr>
        <w:rPr>
          <w:rFonts w:ascii="ＭＳ 明朝" w:eastAsia="ＭＳ 明朝" w:hAnsi="ＭＳ 明朝"/>
        </w:rPr>
      </w:pPr>
      <w:r>
        <w:rPr>
          <w:rFonts w:ascii="ＭＳ 明朝" w:eastAsia="ＭＳ 明朝" w:hAnsi="ＭＳ 明朝" w:hint="eastAsia"/>
        </w:rPr>
        <w:t>１</w:t>
      </w:r>
      <w:r w:rsidR="00496F79">
        <w:rPr>
          <w:rFonts w:ascii="ＭＳ 明朝" w:eastAsia="ＭＳ 明朝" w:hAnsi="ＭＳ 明朝" w:hint="eastAsia"/>
        </w:rPr>
        <w:t>２</w:t>
      </w:r>
      <w:r>
        <w:rPr>
          <w:rFonts w:ascii="ＭＳ 明朝" w:eastAsia="ＭＳ 明朝" w:hAnsi="ＭＳ 明朝" w:hint="eastAsia"/>
        </w:rPr>
        <w:t>．</w:t>
      </w:r>
      <w:r w:rsidR="00A25B6D" w:rsidRPr="004F3FD9">
        <w:rPr>
          <w:rFonts w:ascii="ＭＳ 明朝" w:eastAsia="ＭＳ 明朝" w:hAnsi="ＭＳ 明朝" w:hint="eastAsia"/>
        </w:rPr>
        <w:t>その他</w:t>
      </w:r>
    </w:p>
    <w:p w14:paraId="3FACCD4F" w14:textId="34021C29" w:rsidR="00C73E42" w:rsidRPr="004F3FD9" w:rsidRDefault="004F3FD9" w:rsidP="004F3FD9">
      <w:pPr>
        <w:ind w:leftChars="100" w:left="630" w:hangingChars="200" w:hanging="420"/>
        <w:rPr>
          <w:rFonts w:ascii="ＭＳ 明朝" w:eastAsia="ＭＳ 明朝" w:hAnsi="ＭＳ 明朝"/>
        </w:rPr>
      </w:pPr>
      <w:r>
        <w:rPr>
          <w:rFonts w:ascii="ＭＳ 明朝" w:eastAsia="ＭＳ 明朝" w:hAnsi="ＭＳ 明朝" w:hint="eastAsia"/>
        </w:rPr>
        <w:t>（１）</w:t>
      </w:r>
      <w:r w:rsidR="00C73E42" w:rsidRPr="004F3FD9">
        <w:rPr>
          <w:rFonts w:ascii="ＭＳ 明朝" w:eastAsia="ＭＳ 明朝" w:hAnsi="ＭＳ 明朝" w:hint="eastAsia"/>
        </w:rPr>
        <w:t>企画提案書等の提出書類の著作権は提案事業者に帰属する。ただし、本町が本プロ</w:t>
      </w:r>
      <w:r w:rsidR="00C73E42" w:rsidRPr="004F3FD9">
        <w:rPr>
          <w:rFonts w:ascii="ＭＳ 明朝" w:eastAsia="ＭＳ 明朝" w:hAnsi="ＭＳ 明朝" w:hint="eastAsia"/>
        </w:rPr>
        <w:lastRenderedPageBreak/>
        <w:t>ポーザルの審査及び議会報告で必要と判断した場合は、企画提案書等の提出書類の使用及び複製の作成を無償で</w:t>
      </w:r>
      <w:r w:rsidR="00063D69" w:rsidRPr="004F3FD9">
        <w:rPr>
          <w:rFonts w:ascii="ＭＳ 明朝" w:eastAsia="ＭＳ 明朝" w:hAnsi="ＭＳ 明朝" w:hint="eastAsia"/>
        </w:rPr>
        <w:t>で</w:t>
      </w:r>
      <w:r w:rsidR="00C73E42" w:rsidRPr="004F3FD9">
        <w:rPr>
          <w:rFonts w:ascii="ＭＳ 明朝" w:eastAsia="ＭＳ 明朝" w:hAnsi="ＭＳ 明朝" w:hint="eastAsia"/>
        </w:rPr>
        <w:t>きるものとする。</w:t>
      </w:r>
    </w:p>
    <w:p w14:paraId="21B56B04" w14:textId="52FF37CE" w:rsidR="00C73E42" w:rsidRPr="004F3FD9" w:rsidRDefault="004F3FD9" w:rsidP="004F3FD9">
      <w:pPr>
        <w:ind w:leftChars="100" w:left="630" w:hangingChars="200" w:hanging="420"/>
        <w:rPr>
          <w:rFonts w:ascii="ＭＳ 明朝" w:eastAsia="ＭＳ 明朝" w:hAnsi="ＭＳ 明朝"/>
        </w:rPr>
      </w:pPr>
      <w:r>
        <w:rPr>
          <w:rFonts w:ascii="ＭＳ 明朝" w:eastAsia="ＭＳ 明朝" w:hAnsi="ＭＳ 明朝" w:hint="eastAsia"/>
        </w:rPr>
        <w:t>（２）</w:t>
      </w:r>
      <w:r w:rsidR="00C73E42" w:rsidRPr="004F3FD9">
        <w:rPr>
          <w:rFonts w:ascii="ＭＳ 明朝" w:eastAsia="ＭＳ 明朝" w:hAnsi="ＭＳ 明朝" w:hint="eastAsia"/>
        </w:rPr>
        <w:t>提案事業者は、私的独占の禁止及び公正取引の確保に関する法律（昭和２２年法律第５４号）等に抵触する行為を行ってはならない。</w:t>
      </w:r>
    </w:p>
    <w:p w14:paraId="2591D191" w14:textId="560359C9" w:rsidR="00C73E42" w:rsidRPr="004F3FD9" w:rsidRDefault="004F3FD9" w:rsidP="004F3FD9">
      <w:pPr>
        <w:ind w:leftChars="100" w:left="630" w:hangingChars="200" w:hanging="420"/>
        <w:rPr>
          <w:rFonts w:ascii="ＭＳ 明朝" w:eastAsia="ＭＳ 明朝" w:hAnsi="ＭＳ 明朝"/>
        </w:rPr>
      </w:pPr>
      <w:r>
        <w:rPr>
          <w:rFonts w:ascii="ＭＳ 明朝" w:eastAsia="ＭＳ 明朝" w:hAnsi="ＭＳ 明朝" w:hint="eastAsia"/>
        </w:rPr>
        <w:t>（３）</w:t>
      </w:r>
      <w:r w:rsidR="00C73E42" w:rsidRPr="004F3FD9">
        <w:rPr>
          <w:rFonts w:ascii="ＭＳ 明朝" w:eastAsia="ＭＳ 明朝" w:hAnsi="ＭＳ 明朝" w:hint="eastAsia"/>
        </w:rPr>
        <w:t>提案事業者は、競争を制限する目的で他の提案事業者と参加意思および提案内容について、いかなる相談も行ってはならず、独自に企画提案書等を作成しなければならない。</w:t>
      </w:r>
    </w:p>
    <w:p w14:paraId="28EC3641" w14:textId="7F48F6A7" w:rsidR="00C73E42" w:rsidRPr="004F3FD9" w:rsidRDefault="004F3FD9" w:rsidP="004F3FD9">
      <w:pPr>
        <w:ind w:leftChars="100" w:left="630" w:hangingChars="200" w:hanging="420"/>
        <w:rPr>
          <w:rFonts w:ascii="ＭＳ 明朝" w:eastAsia="ＭＳ 明朝" w:hAnsi="ＭＳ 明朝"/>
        </w:rPr>
      </w:pPr>
      <w:r>
        <w:rPr>
          <w:rFonts w:ascii="ＭＳ 明朝" w:eastAsia="ＭＳ 明朝" w:hAnsi="ＭＳ 明朝" w:hint="eastAsia"/>
        </w:rPr>
        <w:t>（４）</w:t>
      </w:r>
      <w:r w:rsidR="00C73E42" w:rsidRPr="004F3FD9">
        <w:rPr>
          <w:rFonts w:ascii="ＭＳ 明朝" w:eastAsia="ＭＳ 明朝" w:hAnsi="ＭＳ 明朝" w:hint="eastAsia"/>
        </w:rPr>
        <w:t>提案事業者は、委託予定事業者の選定前に、他の提案事業者に対して企画提案書を意図的に開示してはならない。</w:t>
      </w:r>
    </w:p>
    <w:p w14:paraId="5435F27A" w14:textId="0EAC564C" w:rsidR="00C73E42" w:rsidRDefault="004F3FD9" w:rsidP="00C759FD">
      <w:pPr>
        <w:ind w:leftChars="100" w:left="630" w:hangingChars="200" w:hanging="420"/>
        <w:rPr>
          <w:rFonts w:ascii="ＭＳ 明朝" w:eastAsia="ＭＳ 明朝" w:hAnsi="ＭＳ 明朝"/>
        </w:rPr>
      </w:pPr>
      <w:r>
        <w:rPr>
          <w:rFonts w:ascii="ＭＳ 明朝" w:eastAsia="ＭＳ 明朝" w:hAnsi="ＭＳ 明朝" w:hint="eastAsia"/>
        </w:rPr>
        <w:t>（５）</w:t>
      </w:r>
      <w:r w:rsidR="00C73E42" w:rsidRPr="004F3FD9">
        <w:rPr>
          <w:rFonts w:ascii="ＭＳ 明朝" w:eastAsia="ＭＳ 明朝" w:hAnsi="ＭＳ 明朝" w:hint="eastAsia"/>
        </w:rPr>
        <w:t>提案事業者が連合し、または不穏な行動等をなす場合において、企画提案公募を公正に執行することができないと認められるときは、当該提案事業者を参加させず、または公募の執行を延期し、または取りやめることができる。</w:t>
      </w:r>
    </w:p>
    <w:p w14:paraId="04776C04" w14:textId="74779716" w:rsidR="00C23F54" w:rsidRDefault="00C23F54" w:rsidP="00C759FD">
      <w:pPr>
        <w:ind w:leftChars="100" w:left="630" w:hangingChars="200" w:hanging="420"/>
        <w:rPr>
          <w:rFonts w:ascii="ＭＳ 明朝" w:eastAsia="ＭＳ 明朝" w:hAnsi="ＭＳ 明朝"/>
        </w:rPr>
      </w:pPr>
    </w:p>
    <w:p w14:paraId="2AEC2BB1" w14:textId="4154F327" w:rsidR="00C23F54" w:rsidRDefault="00C23F54" w:rsidP="00C759FD">
      <w:pPr>
        <w:ind w:leftChars="100" w:left="630" w:hangingChars="200" w:hanging="420"/>
        <w:rPr>
          <w:rFonts w:ascii="ＭＳ 明朝" w:eastAsia="ＭＳ 明朝" w:hAnsi="ＭＳ 明朝"/>
        </w:rPr>
      </w:pPr>
    </w:p>
    <w:p w14:paraId="7300EE70" w14:textId="05C845A3" w:rsidR="00C23F54" w:rsidRDefault="00C23F54" w:rsidP="00C759FD">
      <w:pPr>
        <w:ind w:leftChars="100" w:left="630" w:hangingChars="200" w:hanging="420"/>
        <w:rPr>
          <w:rFonts w:ascii="ＭＳ 明朝" w:eastAsia="ＭＳ 明朝" w:hAnsi="ＭＳ 明朝"/>
        </w:rPr>
      </w:pPr>
    </w:p>
    <w:p w14:paraId="6F2436EF" w14:textId="5B5C5BEB" w:rsidR="00C23F54" w:rsidRDefault="00C23F54" w:rsidP="00C759FD">
      <w:pPr>
        <w:ind w:leftChars="100" w:left="630" w:hangingChars="200" w:hanging="420"/>
        <w:rPr>
          <w:rFonts w:ascii="ＭＳ 明朝" w:eastAsia="ＭＳ 明朝" w:hAnsi="ＭＳ 明朝"/>
        </w:rPr>
      </w:pPr>
    </w:p>
    <w:p w14:paraId="013F3232" w14:textId="70756A40" w:rsidR="00C23F54" w:rsidRDefault="00C23F54" w:rsidP="00C759FD">
      <w:pPr>
        <w:ind w:leftChars="100" w:left="630" w:hangingChars="200" w:hanging="420"/>
        <w:rPr>
          <w:rFonts w:ascii="ＭＳ 明朝" w:eastAsia="ＭＳ 明朝" w:hAnsi="ＭＳ 明朝"/>
        </w:rPr>
      </w:pPr>
    </w:p>
    <w:p w14:paraId="6379FB08" w14:textId="59A048EE" w:rsidR="00C23F54" w:rsidRDefault="00C23F54" w:rsidP="00C759FD">
      <w:pPr>
        <w:ind w:leftChars="100" w:left="630" w:hangingChars="200" w:hanging="420"/>
        <w:rPr>
          <w:rFonts w:ascii="ＭＳ 明朝" w:eastAsia="ＭＳ 明朝" w:hAnsi="ＭＳ 明朝"/>
        </w:rPr>
      </w:pPr>
    </w:p>
    <w:p w14:paraId="751AC94B" w14:textId="1FA94599" w:rsidR="00C23F54" w:rsidRDefault="00C23F54" w:rsidP="00C759FD">
      <w:pPr>
        <w:ind w:leftChars="100" w:left="630" w:hangingChars="200" w:hanging="420"/>
        <w:rPr>
          <w:rFonts w:ascii="ＭＳ 明朝" w:eastAsia="ＭＳ 明朝" w:hAnsi="ＭＳ 明朝"/>
        </w:rPr>
      </w:pPr>
    </w:p>
    <w:p w14:paraId="3BDFC218" w14:textId="1225DF73" w:rsidR="00C23F54" w:rsidRDefault="00C23F54" w:rsidP="00C759FD">
      <w:pPr>
        <w:ind w:leftChars="100" w:left="630" w:hangingChars="200" w:hanging="420"/>
        <w:rPr>
          <w:rFonts w:ascii="ＭＳ 明朝" w:eastAsia="ＭＳ 明朝" w:hAnsi="ＭＳ 明朝"/>
        </w:rPr>
      </w:pPr>
    </w:p>
    <w:p w14:paraId="51F9F241" w14:textId="7CCF7948" w:rsidR="00C23F54" w:rsidRDefault="00C23F54" w:rsidP="00C759FD">
      <w:pPr>
        <w:ind w:leftChars="100" w:left="630" w:hangingChars="200" w:hanging="420"/>
        <w:rPr>
          <w:rFonts w:ascii="ＭＳ 明朝" w:eastAsia="ＭＳ 明朝" w:hAnsi="ＭＳ 明朝"/>
        </w:rPr>
      </w:pPr>
    </w:p>
    <w:p w14:paraId="3E6CBEE9" w14:textId="6CE4BEF1" w:rsidR="00C23F54" w:rsidRDefault="00C23F54" w:rsidP="00C759FD">
      <w:pPr>
        <w:ind w:leftChars="100" w:left="630" w:hangingChars="200" w:hanging="420"/>
        <w:rPr>
          <w:rFonts w:ascii="ＭＳ 明朝" w:eastAsia="ＭＳ 明朝" w:hAnsi="ＭＳ 明朝"/>
        </w:rPr>
      </w:pPr>
    </w:p>
    <w:p w14:paraId="1E7E1CA3" w14:textId="671D6112" w:rsidR="00C23F54" w:rsidRDefault="00C23F54" w:rsidP="00C759FD">
      <w:pPr>
        <w:ind w:leftChars="100" w:left="630" w:hangingChars="200" w:hanging="420"/>
        <w:rPr>
          <w:rFonts w:ascii="ＭＳ 明朝" w:eastAsia="ＭＳ 明朝" w:hAnsi="ＭＳ 明朝"/>
        </w:rPr>
      </w:pPr>
    </w:p>
    <w:p w14:paraId="6D21D0CB" w14:textId="4553F31B" w:rsidR="00C23F54" w:rsidRDefault="00C23F54" w:rsidP="00C759FD">
      <w:pPr>
        <w:ind w:leftChars="100" w:left="630" w:hangingChars="200" w:hanging="420"/>
        <w:rPr>
          <w:rFonts w:ascii="ＭＳ 明朝" w:eastAsia="ＭＳ 明朝" w:hAnsi="ＭＳ 明朝"/>
        </w:rPr>
      </w:pPr>
    </w:p>
    <w:p w14:paraId="40A23A49" w14:textId="2AA2D671" w:rsidR="00C23F54" w:rsidRDefault="00C23F54" w:rsidP="00C759FD">
      <w:pPr>
        <w:ind w:leftChars="100" w:left="630" w:hangingChars="200" w:hanging="420"/>
        <w:rPr>
          <w:rFonts w:ascii="ＭＳ 明朝" w:eastAsia="ＭＳ 明朝" w:hAnsi="ＭＳ 明朝"/>
        </w:rPr>
      </w:pPr>
    </w:p>
    <w:p w14:paraId="4409714F" w14:textId="394CCFBF" w:rsidR="00C23F54" w:rsidRDefault="00C23F54" w:rsidP="00C759FD">
      <w:pPr>
        <w:ind w:leftChars="100" w:left="630" w:hangingChars="200" w:hanging="420"/>
        <w:rPr>
          <w:rFonts w:ascii="ＭＳ 明朝" w:eastAsia="ＭＳ 明朝" w:hAnsi="ＭＳ 明朝"/>
        </w:rPr>
      </w:pPr>
    </w:p>
    <w:p w14:paraId="52CAA961" w14:textId="43D0C3A8" w:rsidR="00C23F54" w:rsidRDefault="00C23F54" w:rsidP="00C759FD">
      <w:pPr>
        <w:ind w:leftChars="100" w:left="630" w:hangingChars="200" w:hanging="420"/>
        <w:rPr>
          <w:rFonts w:ascii="ＭＳ 明朝" w:eastAsia="ＭＳ 明朝" w:hAnsi="ＭＳ 明朝"/>
        </w:rPr>
      </w:pPr>
    </w:p>
    <w:p w14:paraId="3AEEE091" w14:textId="792A0106" w:rsidR="00C23F54" w:rsidRDefault="00C23F54" w:rsidP="00C759FD">
      <w:pPr>
        <w:ind w:leftChars="100" w:left="630" w:hangingChars="200" w:hanging="420"/>
        <w:rPr>
          <w:rFonts w:ascii="ＭＳ 明朝" w:eastAsia="ＭＳ 明朝" w:hAnsi="ＭＳ 明朝"/>
        </w:rPr>
      </w:pPr>
    </w:p>
    <w:p w14:paraId="5B764807" w14:textId="63B61054" w:rsidR="00C23F54" w:rsidRDefault="00C23F54" w:rsidP="00C759FD">
      <w:pPr>
        <w:ind w:leftChars="100" w:left="630" w:hangingChars="200" w:hanging="420"/>
        <w:rPr>
          <w:rFonts w:ascii="ＭＳ 明朝" w:eastAsia="ＭＳ 明朝" w:hAnsi="ＭＳ 明朝"/>
        </w:rPr>
      </w:pPr>
    </w:p>
    <w:p w14:paraId="5A9D53E9" w14:textId="60A8F2FA" w:rsidR="00C23F54" w:rsidRDefault="00C23F54" w:rsidP="00C759FD">
      <w:pPr>
        <w:ind w:leftChars="100" w:left="630" w:hangingChars="200" w:hanging="420"/>
        <w:rPr>
          <w:rFonts w:ascii="ＭＳ 明朝" w:eastAsia="ＭＳ 明朝" w:hAnsi="ＭＳ 明朝"/>
        </w:rPr>
      </w:pPr>
    </w:p>
    <w:p w14:paraId="4C7E38C9" w14:textId="21555A4D" w:rsidR="00C23F54" w:rsidRDefault="00C23F54" w:rsidP="00C759FD">
      <w:pPr>
        <w:ind w:leftChars="100" w:left="630" w:hangingChars="200" w:hanging="420"/>
        <w:rPr>
          <w:rFonts w:ascii="ＭＳ 明朝" w:eastAsia="ＭＳ 明朝" w:hAnsi="ＭＳ 明朝"/>
        </w:rPr>
      </w:pPr>
    </w:p>
    <w:p w14:paraId="6276094C" w14:textId="654F93D4" w:rsidR="00C23F54" w:rsidRDefault="00C23F54" w:rsidP="00C759FD">
      <w:pPr>
        <w:ind w:leftChars="100" w:left="630" w:hangingChars="200" w:hanging="420"/>
        <w:rPr>
          <w:rFonts w:ascii="ＭＳ 明朝" w:eastAsia="ＭＳ 明朝" w:hAnsi="ＭＳ 明朝"/>
        </w:rPr>
      </w:pPr>
    </w:p>
    <w:p w14:paraId="38E72972" w14:textId="172DD6CE" w:rsidR="00C23F54" w:rsidRDefault="00C23F54" w:rsidP="00C759FD">
      <w:pPr>
        <w:ind w:leftChars="100" w:left="630" w:hangingChars="200" w:hanging="420"/>
        <w:rPr>
          <w:rFonts w:ascii="ＭＳ 明朝" w:eastAsia="ＭＳ 明朝" w:hAnsi="ＭＳ 明朝"/>
        </w:rPr>
      </w:pPr>
    </w:p>
    <w:p w14:paraId="54964EE3" w14:textId="255D4132" w:rsidR="00C23F54" w:rsidRDefault="00C23F54" w:rsidP="00C759FD">
      <w:pPr>
        <w:ind w:leftChars="100" w:left="630" w:hangingChars="200" w:hanging="420"/>
        <w:rPr>
          <w:rFonts w:ascii="ＭＳ 明朝" w:eastAsia="ＭＳ 明朝" w:hAnsi="ＭＳ 明朝"/>
        </w:rPr>
      </w:pPr>
    </w:p>
    <w:p w14:paraId="059ACFC5" w14:textId="1F215950" w:rsidR="00C23F54" w:rsidRDefault="00C23F54" w:rsidP="00C759FD">
      <w:pPr>
        <w:ind w:leftChars="100" w:left="630" w:hangingChars="200" w:hanging="420"/>
        <w:rPr>
          <w:rFonts w:ascii="ＭＳ 明朝" w:eastAsia="ＭＳ 明朝" w:hAnsi="ＭＳ 明朝"/>
        </w:rPr>
      </w:pPr>
    </w:p>
    <w:p w14:paraId="5D6C13FF" w14:textId="164817D9" w:rsidR="00C23F54" w:rsidRDefault="00C23F54" w:rsidP="00C759FD">
      <w:pPr>
        <w:ind w:leftChars="100" w:left="630" w:hangingChars="200" w:hanging="420"/>
        <w:rPr>
          <w:rFonts w:ascii="ＭＳ 明朝" w:eastAsia="ＭＳ 明朝" w:hAnsi="ＭＳ 明朝"/>
        </w:rPr>
      </w:pPr>
    </w:p>
    <w:p w14:paraId="66C79D1F" w14:textId="12E39E6F" w:rsidR="00C23F54" w:rsidRDefault="00C23F54" w:rsidP="00C759FD">
      <w:pPr>
        <w:ind w:leftChars="100" w:left="630" w:hangingChars="200" w:hanging="420"/>
        <w:rPr>
          <w:rFonts w:ascii="ＭＳ 明朝" w:eastAsia="ＭＳ 明朝" w:hAnsi="ＭＳ 明朝"/>
        </w:rPr>
      </w:pPr>
    </w:p>
    <w:p w14:paraId="4141B894" w14:textId="1152DEB5" w:rsidR="00C23F54" w:rsidRDefault="00C23F54" w:rsidP="00C759FD">
      <w:pPr>
        <w:ind w:leftChars="100" w:left="630" w:hangingChars="200" w:hanging="420"/>
        <w:rPr>
          <w:rFonts w:ascii="ＭＳ 明朝" w:eastAsia="ＭＳ 明朝" w:hAnsi="ＭＳ 明朝"/>
        </w:rPr>
      </w:pPr>
    </w:p>
    <w:p w14:paraId="33369089" w14:textId="4F5395E2" w:rsidR="00C23F54" w:rsidRDefault="00C23F54" w:rsidP="00C759FD">
      <w:pPr>
        <w:ind w:leftChars="100" w:left="630" w:hangingChars="200" w:hanging="420"/>
        <w:rPr>
          <w:rFonts w:ascii="ＭＳ 明朝" w:eastAsia="ＭＳ 明朝" w:hAnsi="ＭＳ 明朝"/>
        </w:rPr>
      </w:pPr>
    </w:p>
    <w:p w14:paraId="54A9EF31" w14:textId="164A20D1" w:rsidR="00C23F54" w:rsidRDefault="00C23F54" w:rsidP="00C759FD">
      <w:pPr>
        <w:ind w:leftChars="100" w:left="630" w:hangingChars="200" w:hanging="420"/>
        <w:rPr>
          <w:rFonts w:ascii="ＭＳ 明朝" w:eastAsia="ＭＳ 明朝" w:hAnsi="ＭＳ 明朝"/>
        </w:rPr>
      </w:pPr>
    </w:p>
    <w:p w14:paraId="34D9A8A0" w14:textId="1D26CC88" w:rsidR="00C23F54" w:rsidRDefault="00C23F54" w:rsidP="00C759FD">
      <w:pPr>
        <w:ind w:leftChars="100" w:left="630" w:hangingChars="200" w:hanging="420"/>
        <w:rPr>
          <w:rFonts w:ascii="ＭＳ 明朝" w:eastAsia="ＭＳ 明朝" w:hAnsi="ＭＳ 明朝"/>
        </w:rPr>
      </w:pPr>
    </w:p>
    <w:p w14:paraId="19965A80" w14:textId="5D8EBB4A" w:rsidR="00C23F54" w:rsidRPr="009072B9" w:rsidRDefault="00C23F54" w:rsidP="00C759FD">
      <w:pPr>
        <w:ind w:leftChars="100" w:left="630" w:hangingChars="200" w:hanging="420"/>
        <w:rPr>
          <w:rFonts w:ascii="ＭＳ 明朝" w:eastAsia="ＭＳ 明朝" w:hAnsi="ＭＳ 明朝"/>
          <w:sz w:val="28"/>
          <w:szCs w:val="28"/>
        </w:rPr>
      </w:pPr>
      <w:r>
        <w:rPr>
          <w:rFonts w:ascii="ＭＳ 明朝" w:eastAsia="ＭＳ 明朝" w:hAnsi="ＭＳ 明朝" w:hint="eastAsia"/>
        </w:rPr>
        <w:lastRenderedPageBreak/>
        <w:t xml:space="preserve">　　　　　　　　　　　　　　　　　　　　　　　　　　　　　　　　　　　</w:t>
      </w:r>
      <w:r w:rsidRPr="009072B9">
        <w:rPr>
          <w:rFonts w:ascii="ＭＳ 明朝" w:eastAsia="ＭＳ 明朝" w:hAnsi="ＭＳ 明朝" w:hint="eastAsia"/>
          <w:sz w:val="28"/>
          <w:szCs w:val="28"/>
          <w:bdr w:val="single" w:sz="4" w:space="0" w:color="auto"/>
        </w:rPr>
        <w:t>別　表</w:t>
      </w:r>
    </w:p>
    <w:p w14:paraId="7CF4F5BA" w14:textId="47B3F321" w:rsidR="00C23F54" w:rsidRPr="009072B9" w:rsidRDefault="00C23F54" w:rsidP="00C759FD">
      <w:pPr>
        <w:ind w:leftChars="100" w:left="770" w:hangingChars="200" w:hanging="560"/>
        <w:rPr>
          <w:rFonts w:ascii="ＭＳ 明朝" w:eastAsia="ＭＳ 明朝" w:hAnsi="ＭＳ 明朝"/>
          <w:sz w:val="28"/>
          <w:szCs w:val="28"/>
        </w:rPr>
      </w:pPr>
      <w:r w:rsidRPr="009072B9">
        <w:rPr>
          <w:rFonts w:ascii="ＭＳ 明朝" w:eastAsia="ＭＳ 明朝" w:hAnsi="ＭＳ 明朝" w:hint="eastAsia"/>
          <w:sz w:val="28"/>
          <w:szCs w:val="28"/>
        </w:rPr>
        <w:t>審査項目及び評価内容</w:t>
      </w:r>
    </w:p>
    <w:tbl>
      <w:tblPr>
        <w:tblStyle w:val="aa"/>
        <w:tblW w:w="0" w:type="auto"/>
        <w:tblInd w:w="137" w:type="dxa"/>
        <w:tblLook w:val="04A0" w:firstRow="1" w:lastRow="0" w:firstColumn="1" w:lastColumn="0" w:noHBand="0" w:noVBand="1"/>
      </w:tblPr>
      <w:tblGrid>
        <w:gridCol w:w="851"/>
        <w:gridCol w:w="6095"/>
        <w:gridCol w:w="1411"/>
      </w:tblGrid>
      <w:tr w:rsidR="00EC02A9" w14:paraId="74F5E8C2" w14:textId="77777777" w:rsidTr="009072B9">
        <w:trPr>
          <w:trHeight w:val="1105"/>
        </w:trPr>
        <w:tc>
          <w:tcPr>
            <w:tcW w:w="851" w:type="dxa"/>
            <w:vMerge w:val="restart"/>
            <w:shd w:val="clear" w:color="auto" w:fill="F2F2F2" w:themeFill="background1" w:themeFillShade="F2"/>
            <w:textDirection w:val="tbRlV"/>
            <w:vAlign w:val="center"/>
          </w:tcPr>
          <w:p w14:paraId="71A4626B" w14:textId="739CDAFC" w:rsidR="00EC02A9" w:rsidRPr="009072B9" w:rsidRDefault="00EC02A9" w:rsidP="009072B9">
            <w:pPr>
              <w:ind w:left="113" w:right="113"/>
              <w:jc w:val="center"/>
              <w:rPr>
                <w:rFonts w:ascii="ＭＳ 明朝" w:eastAsia="ＭＳ 明朝" w:hAnsi="ＭＳ 明朝"/>
                <w:sz w:val="24"/>
                <w:szCs w:val="24"/>
              </w:rPr>
            </w:pPr>
            <w:r w:rsidRPr="009072B9">
              <w:rPr>
                <w:rFonts w:ascii="ＭＳ 明朝" w:eastAsia="ＭＳ 明朝" w:hAnsi="ＭＳ 明朝" w:hint="eastAsia"/>
                <w:sz w:val="24"/>
                <w:szCs w:val="24"/>
              </w:rPr>
              <w:t>業務遂行能力に関する項目</w:t>
            </w:r>
          </w:p>
        </w:tc>
        <w:tc>
          <w:tcPr>
            <w:tcW w:w="6095" w:type="dxa"/>
            <w:vAlign w:val="center"/>
          </w:tcPr>
          <w:p w14:paraId="3936E704" w14:textId="7F08D046" w:rsidR="00EC02A9" w:rsidRPr="009072B9" w:rsidRDefault="00EC02A9" w:rsidP="009072B9">
            <w:pPr>
              <w:ind w:leftChars="14" w:left="29"/>
              <w:jc w:val="left"/>
              <w:rPr>
                <w:rFonts w:ascii="ＭＳ 明朝" w:eastAsia="ＭＳ 明朝" w:hAnsi="ＭＳ 明朝"/>
                <w:sz w:val="24"/>
                <w:szCs w:val="24"/>
              </w:rPr>
            </w:pPr>
            <w:r w:rsidRPr="009072B9">
              <w:rPr>
                <w:rFonts w:ascii="ＭＳ 明朝" w:eastAsia="ＭＳ 明朝" w:hAnsi="ＭＳ 明朝" w:hint="eastAsia"/>
                <w:sz w:val="24"/>
                <w:szCs w:val="24"/>
              </w:rPr>
              <w:t>業務の背景・目的に対する理解があり、取組方針は本町のニーズにあっているか。</w:t>
            </w:r>
            <w:r w:rsidR="00C1635C">
              <w:rPr>
                <w:rFonts w:ascii="ＭＳ 明朝" w:eastAsia="ＭＳ 明朝" w:hAnsi="ＭＳ 明朝" w:hint="eastAsia"/>
                <w:sz w:val="24"/>
                <w:szCs w:val="24"/>
              </w:rPr>
              <w:t>（コンセプト）</w:t>
            </w:r>
          </w:p>
        </w:tc>
        <w:tc>
          <w:tcPr>
            <w:tcW w:w="1411" w:type="dxa"/>
            <w:vAlign w:val="center"/>
          </w:tcPr>
          <w:p w14:paraId="4A608C5F" w14:textId="26890E84" w:rsidR="00EC02A9" w:rsidRDefault="009072B9" w:rsidP="009072B9">
            <w:pPr>
              <w:jc w:val="right"/>
              <w:rPr>
                <w:rFonts w:ascii="ＭＳ 明朝" w:eastAsia="ＭＳ 明朝" w:hAnsi="ＭＳ 明朝"/>
              </w:rPr>
            </w:pPr>
            <w:r>
              <w:rPr>
                <w:rFonts w:ascii="ＭＳ 明朝" w:eastAsia="ＭＳ 明朝" w:hAnsi="ＭＳ 明朝" w:hint="eastAsia"/>
              </w:rPr>
              <w:t>５点</w:t>
            </w:r>
          </w:p>
        </w:tc>
      </w:tr>
      <w:tr w:rsidR="00EC02A9" w14:paraId="165CED26" w14:textId="77777777" w:rsidTr="009072B9">
        <w:trPr>
          <w:trHeight w:val="1134"/>
        </w:trPr>
        <w:tc>
          <w:tcPr>
            <w:tcW w:w="851" w:type="dxa"/>
            <w:vMerge/>
            <w:shd w:val="clear" w:color="auto" w:fill="F2F2F2" w:themeFill="background1" w:themeFillShade="F2"/>
            <w:vAlign w:val="center"/>
          </w:tcPr>
          <w:p w14:paraId="18EF48EC" w14:textId="678F2CBF" w:rsidR="00EC02A9" w:rsidRPr="009072B9" w:rsidRDefault="00EC02A9" w:rsidP="00EC02A9">
            <w:pPr>
              <w:jc w:val="right"/>
              <w:rPr>
                <w:rFonts w:ascii="ＭＳ 明朝" w:eastAsia="ＭＳ 明朝" w:hAnsi="ＭＳ 明朝"/>
                <w:sz w:val="24"/>
                <w:szCs w:val="24"/>
              </w:rPr>
            </w:pPr>
          </w:p>
        </w:tc>
        <w:tc>
          <w:tcPr>
            <w:tcW w:w="6095" w:type="dxa"/>
            <w:vAlign w:val="center"/>
          </w:tcPr>
          <w:p w14:paraId="2F62421D" w14:textId="1A462A14" w:rsidR="00EC02A9" w:rsidRPr="009072B9" w:rsidRDefault="00EC02A9" w:rsidP="00EC02A9">
            <w:pPr>
              <w:ind w:left="31"/>
              <w:jc w:val="left"/>
              <w:rPr>
                <w:rFonts w:ascii="ＭＳ 明朝" w:eastAsia="ＭＳ 明朝" w:hAnsi="ＭＳ 明朝"/>
                <w:sz w:val="24"/>
                <w:szCs w:val="24"/>
              </w:rPr>
            </w:pPr>
            <w:r w:rsidRPr="009072B9">
              <w:rPr>
                <w:rFonts w:ascii="ＭＳ 明朝" w:eastAsia="ＭＳ 明朝" w:hAnsi="ＭＳ 明朝" w:hint="eastAsia"/>
                <w:sz w:val="24"/>
                <w:szCs w:val="24"/>
              </w:rPr>
              <w:t>業務に対する専門性及び類似業務の実績があるか。</w:t>
            </w:r>
            <w:r w:rsidR="00C1635C">
              <w:rPr>
                <w:rFonts w:ascii="ＭＳ 明朝" w:eastAsia="ＭＳ 明朝" w:hAnsi="ＭＳ 明朝" w:hint="eastAsia"/>
                <w:sz w:val="24"/>
                <w:szCs w:val="24"/>
              </w:rPr>
              <w:t>（実績）</w:t>
            </w:r>
          </w:p>
        </w:tc>
        <w:tc>
          <w:tcPr>
            <w:tcW w:w="1411" w:type="dxa"/>
            <w:vAlign w:val="center"/>
          </w:tcPr>
          <w:p w14:paraId="2ECD55AF" w14:textId="4FE8E535" w:rsidR="00EC02A9" w:rsidRDefault="009072B9" w:rsidP="009072B9">
            <w:pPr>
              <w:jc w:val="right"/>
              <w:rPr>
                <w:rFonts w:ascii="ＭＳ 明朝" w:eastAsia="ＭＳ 明朝" w:hAnsi="ＭＳ 明朝"/>
              </w:rPr>
            </w:pPr>
            <w:r>
              <w:rPr>
                <w:rFonts w:ascii="ＭＳ 明朝" w:eastAsia="ＭＳ 明朝" w:hAnsi="ＭＳ 明朝" w:hint="eastAsia"/>
              </w:rPr>
              <w:t>１０点</w:t>
            </w:r>
          </w:p>
        </w:tc>
      </w:tr>
      <w:tr w:rsidR="00EC02A9" w14:paraId="10646E01" w14:textId="77777777" w:rsidTr="009072B9">
        <w:trPr>
          <w:trHeight w:val="1104"/>
        </w:trPr>
        <w:tc>
          <w:tcPr>
            <w:tcW w:w="851" w:type="dxa"/>
            <w:vMerge/>
            <w:tcBorders>
              <w:bottom w:val="single" w:sz="4" w:space="0" w:color="auto"/>
            </w:tcBorders>
            <w:shd w:val="clear" w:color="auto" w:fill="F2F2F2" w:themeFill="background1" w:themeFillShade="F2"/>
            <w:vAlign w:val="center"/>
          </w:tcPr>
          <w:p w14:paraId="060284BA" w14:textId="68C8F002" w:rsidR="00EC02A9" w:rsidRPr="009072B9" w:rsidRDefault="00EC02A9" w:rsidP="00EC02A9">
            <w:pPr>
              <w:jc w:val="right"/>
              <w:rPr>
                <w:rFonts w:ascii="ＭＳ 明朝" w:eastAsia="ＭＳ 明朝" w:hAnsi="ＭＳ 明朝"/>
                <w:sz w:val="24"/>
                <w:szCs w:val="24"/>
              </w:rPr>
            </w:pPr>
          </w:p>
        </w:tc>
        <w:tc>
          <w:tcPr>
            <w:tcW w:w="6095" w:type="dxa"/>
            <w:tcBorders>
              <w:bottom w:val="single" w:sz="4" w:space="0" w:color="auto"/>
            </w:tcBorders>
            <w:vAlign w:val="center"/>
          </w:tcPr>
          <w:p w14:paraId="1F3CD0D7" w14:textId="4CB8F450" w:rsidR="00EC02A9" w:rsidRPr="009072B9" w:rsidRDefault="00EC02A9" w:rsidP="009072B9">
            <w:pPr>
              <w:ind w:left="31"/>
              <w:jc w:val="left"/>
              <w:rPr>
                <w:rFonts w:ascii="ＭＳ 明朝" w:eastAsia="ＭＳ 明朝" w:hAnsi="ＭＳ 明朝"/>
                <w:sz w:val="24"/>
                <w:szCs w:val="24"/>
              </w:rPr>
            </w:pPr>
            <w:r w:rsidRPr="009072B9">
              <w:rPr>
                <w:rFonts w:ascii="ＭＳ 明朝" w:eastAsia="ＭＳ 明朝" w:hAnsi="ＭＳ 明朝" w:hint="eastAsia"/>
                <w:sz w:val="24"/>
                <w:szCs w:val="24"/>
              </w:rPr>
              <w:t>業務体制及びスケジュールは適切な提案がされているか。</w:t>
            </w:r>
            <w:r w:rsidR="00C1635C">
              <w:rPr>
                <w:rFonts w:ascii="ＭＳ 明朝" w:eastAsia="ＭＳ 明朝" w:hAnsi="ＭＳ 明朝" w:hint="eastAsia"/>
                <w:sz w:val="24"/>
                <w:szCs w:val="24"/>
              </w:rPr>
              <w:t>（体制・スケジュール）</w:t>
            </w:r>
          </w:p>
        </w:tc>
        <w:tc>
          <w:tcPr>
            <w:tcW w:w="1411" w:type="dxa"/>
            <w:tcBorders>
              <w:bottom w:val="single" w:sz="4" w:space="0" w:color="auto"/>
            </w:tcBorders>
            <w:vAlign w:val="center"/>
          </w:tcPr>
          <w:p w14:paraId="29AA96B5" w14:textId="6632A55D" w:rsidR="00EC02A9" w:rsidRDefault="009072B9" w:rsidP="009072B9">
            <w:pPr>
              <w:jc w:val="right"/>
              <w:rPr>
                <w:rFonts w:ascii="ＭＳ 明朝" w:eastAsia="ＭＳ 明朝" w:hAnsi="ＭＳ 明朝"/>
              </w:rPr>
            </w:pPr>
            <w:r>
              <w:rPr>
                <w:rFonts w:ascii="ＭＳ 明朝" w:eastAsia="ＭＳ 明朝" w:hAnsi="ＭＳ 明朝" w:hint="eastAsia"/>
              </w:rPr>
              <w:t>１０点</w:t>
            </w:r>
          </w:p>
        </w:tc>
      </w:tr>
      <w:tr w:rsidR="009072B9" w14:paraId="0FF8DC6A" w14:textId="77777777" w:rsidTr="009072B9">
        <w:trPr>
          <w:cantSplit/>
          <w:trHeight w:val="1276"/>
        </w:trPr>
        <w:tc>
          <w:tcPr>
            <w:tcW w:w="851" w:type="dxa"/>
            <w:vMerge w:val="restart"/>
            <w:shd w:val="clear" w:color="auto" w:fill="F2F2F2" w:themeFill="background1" w:themeFillShade="F2"/>
            <w:textDirection w:val="tbRlV"/>
            <w:vAlign w:val="center"/>
          </w:tcPr>
          <w:p w14:paraId="1D0F4A82" w14:textId="0D87C7F5" w:rsidR="009072B9" w:rsidRPr="009072B9" w:rsidRDefault="009072B9" w:rsidP="009072B9">
            <w:pPr>
              <w:ind w:left="113" w:right="113"/>
              <w:jc w:val="center"/>
              <w:rPr>
                <w:rFonts w:ascii="ＭＳ 明朝" w:eastAsia="ＭＳ 明朝" w:hAnsi="ＭＳ 明朝"/>
                <w:sz w:val="24"/>
                <w:szCs w:val="24"/>
              </w:rPr>
            </w:pPr>
            <w:r w:rsidRPr="009072B9">
              <w:rPr>
                <w:rFonts w:ascii="ＭＳ 明朝" w:eastAsia="ＭＳ 明朝" w:hAnsi="ＭＳ 明朝" w:hint="eastAsia"/>
                <w:sz w:val="24"/>
                <w:szCs w:val="24"/>
              </w:rPr>
              <w:t>企画提案内容に関する項目</w:t>
            </w:r>
          </w:p>
        </w:tc>
        <w:tc>
          <w:tcPr>
            <w:tcW w:w="6095" w:type="dxa"/>
            <w:vAlign w:val="center"/>
          </w:tcPr>
          <w:p w14:paraId="7516889B" w14:textId="2D65F6EC" w:rsidR="009072B9" w:rsidRPr="009072B9" w:rsidRDefault="009072B9" w:rsidP="00EC02A9">
            <w:pPr>
              <w:ind w:left="31"/>
              <w:jc w:val="left"/>
              <w:rPr>
                <w:rFonts w:ascii="ＭＳ 明朝" w:eastAsia="ＭＳ 明朝" w:hAnsi="ＭＳ 明朝"/>
                <w:sz w:val="24"/>
                <w:szCs w:val="24"/>
              </w:rPr>
            </w:pPr>
            <w:r w:rsidRPr="009072B9">
              <w:rPr>
                <w:rFonts w:ascii="ＭＳ 明朝" w:eastAsia="ＭＳ 明朝" w:hAnsi="ＭＳ 明朝" w:hint="eastAsia"/>
                <w:sz w:val="24"/>
                <w:szCs w:val="24"/>
              </w:rPr>
              <w:t>外国籍住民にとって最適なページ構成や原稿作成が提案されているか。</w:t>
            </w:r>
            <w:r w:rsidR="00C1635C">
              <w:rPr>
                <w:rFonts w:ascii="ＭＳ 明朝" w:eastAsia="ＭＳ 明朝" w:hAnsi="ＭＳ 明朝" w:hint="eastAsia"/>
                <w:sz w:val="24"/>
                <w:szCs w:val="24"/>
              </w:rPr>
              <w:t>（ページ構成・原稿作成）</w:t>
            </w:r>
          </w:p>
        </w:tc>
        <w:tc>
          <w:tcPr>
            <w:tcW w:w="1411" w:type="dxa"/>
            <w:vAlign w:val="center"/>
          </w:tcPr>
          <w:p w14:paraId="6EAA2275" w14:textId="71D0666A" w:rsidR="009072B9" w:rsidRDefault="009072B9" w:rsidP="009072B9">
            <w:pPr>
              <w:jc w:val="right"/>
              <w:rPr>
                <w:rFonts w:ascii="ＭＳ 明朝" w:eastAsia="ＭＳ 明朝" w:hAnsi="ＭＳ 明朝"/>
              </w:rPr>
            </w:pPr>
            <w:r>
              <w:rPr>
                <w:rFonts w:ascii="ＭＳ 明朝" w:eastAsia="ＭＳ 明朝" w:hAnsi="ＭＳ 明朝" w:hint="eastAsia"/>
              </w:rPr>
              <w:t>２５点</w:t>
            </w:r>
          </w:p>
        </w:tc>
      </w:tr>
      <w:tr w:rsidR="009072B9" w14:paraId="479229FE" w14:textId="77777777" w:rsidTr="009072B9">
        <w:trPr>
          <w:cantSplit/>
          <w:trHeight w:val="1265"/>
        </w:trPr>
        <w:tc>
          <w:tcPr>
            <w:tcW w:w="851" w:type="dxa"/>
            <w:vMerge/>
            <w:shd w:val="clear" w:color="auto" w:fill="F2F2F2" w:themeFill="background1" w:themeFillShade="F2"/>
            <w:textDirection w:val="tbRlV"/>
          </w:tcPr>
          <w:p w14:paraId="592C965D" w14:textId="4007937B" w:rsidR="009072B9" w:rsidRPr="009072B9" w:rsidRDefault="009072B9" w:rsidP="009072B9">
            <w:pPr>
              <w:ind w:left="113" w:right="113"/>
              <w:jc w:val="right"/>
              <w:rPr>
                <w:rFonts w:ascii="ＭＳ 明朝" w:eastAsia="ＭＳ 明朝" w:hAnsi="ＭＳ 明朝"/>
                <w:sz w:val="24"/>
                <w:szCs w:val="24"/>
              </w:rPr>
            </w:pPr>
          </w:p>
        </w:tc>
        <w:tc>
          <w:tcPr>
            <w:tcW w:w="6095" w:type="dxa"/>
            <w:vAlign w:val="center"/>
          </w:tcPr>
          <w:p w14:paraId="35009035" w14:textId="4B58BD21" w:rsidR="009072B9" w:rsidRPr="009072B9" w:rsidRDefault="009072B9" w:rsidP="00EC02A9">
            <w:pPr>
              <w:ind w:left="31"/>
              <w:jc w:val="left"/>
              <w:rPr>
                <w:rFonts w:ascii="ＭＳ 明朝" w:eastAsia="ＭＳ 明朝" w:hAnsi="ＭＳ 明朝"/>
                <w:sz w:val="24"/>
                <w:szCs w:val="24"/>
              </w:rPr>
            </w:pPr>
            <w:r w:rsidRPr="009072B9">
              <w:rPr>
                <w:rFonts w:ascii="ＭＳ 明朝" w:eastAsia="ＭＳ 明朝" w:hAnsi="ＭＳ 明朝" w:hint="eastAsia"/>
                <w:sz w:val="24"/>
                <w:szCs w:val="24"/>
              </w:rPr>
              <w:t>イラストや図表などを活用し、外国籍住民にとって、分かりやすく、見やすいデザインとなっているか。</w:t>
            </w:r>
            <w:r w:rsidR="00C1635C">
              <w:rPr>
                <w:rFonts w:ascii="ＭＳ 明朝" w:eastAsia="ＭＳ 明朝" w:hAnsi="ＭＳ 明朝" w:hint="eastAsia"/>
                <w:sz w:val="24"/>
                <w:szCs w:val="24"/>
              </w:rPr>
              <w:t>（デザイン）</w:t>
            </w:r>
          </w:p>
        </w:tc>
        <w:tc>
          <w:tcPr>
            <w:tcW w:w="1411" w:type="dxa"/>
            <w:vAlign w:val="center"/>
          </w:tcPr>
          <w:p w14:paraId="1E914F0B" w14:textId="18A46C81" w:rsidR="009072B9" w:rsidRDefault="009072B9" w:rsidP="009072B9">
            <w:pPr>
              <w:jc w:val="right"/>
              <w:rPr>
                <w:rFonts w:ascii="ＭＳ 明朝" w:eastAsia="ＭＳ 明朝" w:hAnsi="ＭＳ 明朝"/>
              </w:rPr>
            </w:pPr>
            <w:r>
              <w:rPr>
                <w:rFonts w:ascii="ＭＳ 明朝" w:eastAsia="ＭＳ 明朝" w:hAnsi="ＭＳ 明朝" w:hint="eastAsia"/>
              </w:rPr>
              <w:t>２０点</w:t>
            </w:r>
          </w:p>
        </w:tc>
      </w:tr>
      <w:tr w:rsidR="009072B9" w14:paraId="5CF471DA" w14:textId="77777777" w:rsidTr="009072B9">
        <w:trPr>
          <w:cantSplit/>
          <w:trHeight w:val="1269"/>
        </w:trPr>
        <w:tc>
          <w:tcPr>
            <w:tcW w:w="851" w:type="dxa"/>
            <w:vMerge/>
            <w:tcBorders>
              <w:bottom w:val="single" w:sz="4" w:space="0" w:color="auto"/>
            </w:tcBorders>
            <w:shd w:val="clear" w:color="auto" w:fill="F2F2F2" w:themeFill="background1" w:themeFillShade="F2"/>
            <w:textDirection w:val="tbRlV"/>
          </w:tcPr>
          <w:p w14:paraId="4D61DCAD" w14:textId="3CDAF99D" w:rsidR="009072B9" w:rsidRPr="009072B9" w:rsidRDefault="009072B9" w:rsidP="009072B9">
            <w:pPr>
              <w:ind w:left="113" w:right="113"/>
              <w:jc w:val="right"/>
              <w:rPr>
                <w:rFonts w:ascii="ＭＳ 明朝" w:eastAsia="ＭＳ 明朝" w:hAnsi="ＭＳ 明朝"/>
                <w:sz w:val="24"/>
                <w:szCs w:val="24"/>
              </w:rPr>
            </w:pPr>
          </w:p>
        </w:tc>
        <w:tc>
          <w:tcPr>
            <w:tcW w:w="6095" w:type="dxa"/>
            <w:tcBorders>
              <w:bottom w:val="single" w:sz="4" w:space="0" w:color="auto"/>
            </w:tcBorders>
            <w:vAlign w:val="center"/>
          </w:tcPr>
          <w:p w14:paraId="5F543751" w14:textId="4B5C3EB1" w:rsidR="009072B9" w:rsidRPr="009072B9" w:rsidRDefault="009072B9" w:rsidP="00EC02A9">
            <w:pPr>
              <w:ind w:left="31"/>
              <w:jc w:val="left"/>
              <w:rPr>
                <w:rFonts w:ascii="ＭＳ 明朝" w:eastAsia="ＭＳ 明朝" w:hAnsi="ＭＳ 明朝"/>
                <w:sz w:val="24"/>
                <w:szCs w:val="24"/>
              </w:rPr>
            </w:pPr>
            <w:r w:rsidRPr="009072B9">
              <w:rPr>
                <w:rFonts w:ascii="ＭＳ 明朝" w:eastAsia="ＭＳ 明朝" w:hAnsi="ＭＳ 明朝" w:hint="eastAsia"/>
                <w:sz w:val="24"/>
                <w:szCs w:val="24"/>
              </w:rPr>
              <w:t>独自の提案は</w:t>
            </w:r>
            <w:r w:rsidR="00C1635C">
              <w:rPr>
                <w:rFonts w:ascii="ＭＳ 明朝" w:eastAsia="ＭＳ 明朝" w:hAnsi="ＭＳ 明朝" w:hint="eastAsia"/>
                <w:sz w:val="24"/>
                <w:szCs w:val="24"/>
              </w:rPr>
              <w:t>あるか。ある場合、</w:t>
            </w:r>
            <w:r w:rsidRPr="009072B9">
              <w:rPr>
                <w:rFonts w:ascii="ＭＳ 明朝" w:eastAsia="ＭＳ 明朝" w:hAnsi="ＭＳ 明朝" w:hint="eastAsia"/>
                <w:sz w:val="24"/>
                <w:szCs w:val="24"/>
              </w:rPr>
              <w:t>本町に有益なものか。</w:t>
            </w:r>
          </w:p>
        </w:tc>
        <w:tc>
          <w:tcPr>
            <w:tcW w:w="1411" w:type="dxa"/>
            <w:tcBorders>
              <w:bottom w:val="single" w:sz="4" w:space="0" w:color="auto"/>
            </w:tcBorders>
            <w:vAlign w:val="center"/>
          </w:tcPr>
          <w:p w14:paraId="3E5BA5CD" w14:textId="7F6110E1" w:rsidR="009072B9" w:rsidRDefault="009072B9" w:rsidP="009072B9">
            <w:pPr>
              <w:jc w:val="right"/>
              <w:rPr>
                <w:rFonts w:ascii="ＭＳ 明朝" w:eastAsia="ＭＳ 明朝" w:hAnsi="ＭＳ 明朝"/>
              </w:rPr>
            </w:pPr>
            <w:r>
              <w:rPr>
                <w:rFonts w:ascii="ＭＳ 明朝" w:eastAsia="ＭＳ 明朝" w:hAnsi="ＭＳ 明朝" w:hint="eastAsia"/>
              </w:rPr>
              <w:t>２０点</w:t>
            </w:r>
          </w:p>
        </w:tc>
      </w:tr>
      <w:tr w:rsidR="00EC02A9" w14:paraId="03FBDA4B" w14:textId="77777777" w:rsidTr="009072B9">
        <w:trPr>
          <w:cantSplit/>
          <w:trHeight w:val="1402"/>
        </w:trPr>
        <w:tc>
          <w:tcPr>
            <w:tcW w:w="851" w:type="dxa"/>
            <w:tcBorders>
              <w:bottom w:val="single" w:sz="4" w:space="0" w:color="auto"/>
            </w:tcBorders>
            <w:shd w:val="clear" w:color="auto" w:fill="F2F2F2" w:themeFill="background1" w:themeFillShade="F2"/>
            <w:textDirection w:val="tbRlV"/>
            <w:vAlign w:val="center"/>
          </w:tcPr>
          <w:p w14:paraId="446D7B69" w14:textId="4621F660" w:rsidR="00EC02A9" w:rsidRPr="009072B9" w:rsidRDefault="009072B9" w:rsidP="009072B9">
            <w:pPr>
              <w:ind w:left="113" w:right="113"/>
              <w:jc w:val="center"/>
              <w:rPr>
                <w:rFonts w:ascii="ＭＳ 明朝" w:eastAsia="ＭＳ 明朝" w:hAnsi="ＭＳ 明朝"/>
                <w:sz w:val="24"/>
                <w:szCs w:val="24"/>
              </w:rPr>
            </w:pPr>
            <w:r w:rsidRPr="009072B9">
              <w:rPr>
                <w:rFonts w:ascii="ＭＳ 明朝" w:eastAsia="ＭＳ 明朝" w:hAnsi="ＭＳ 明朝" w:hint="eastAsia"/>
                <w:sz w:val="24"/>
                <w:szCs w:val="24"/>
              </w:rPr>
              <w:t>価　格</w:t>
            </w:r>
          </w:p>
        </w:tc>
        <w:tc>
          <w:tcPr>
            <w:tcW w:w="6095" w:type="dxa"/>
            <w:tcBorders>
              <w:bottom w:val="single" w:sz="4" w:space="0" w:color="auto"/>
            </w:tcBorders>
            <w:shd w:val="clear" w:color="auto" w:fill="FFFFFF" w:themeFill="background1"/>
            <w:vAlign w:val="center"/>
          </w:tcPr>
          <w:p w14:paraId="379DAF9A" w14:textId="77777777" w:rsidR="00EC02A9" w:rsidRPr="009072B9" w:rsidRDefault="00EC02A9" w:rsidP="00EC02A9">
            <w:pPr>
              <w:ind w:left="31"/>
              <w:jc w:val="left"/>
              <w:rPr>
                <w:rFonts w:ascii="ＭＳ 明朝" w:eastAsia="ＭＳ 明朝" w:hAnsi="ＭＳ 明朝"/>
                <w:sz w:val="24"/>
                <w:szCs w:val="24"/>
              </w:rPr>
            </w:pPr>
            <w:r w:rsidRPr="009072B9">
              <w:rPr>
                <w:rFonts w:ascii="ＭＳ 明朝" w:eastAsia="ＭＳ 明朝" w:hAnsi="ＭＳ 明朝" w:hint="eastAsia"/>
                <w:sz w:val="24"/>
                <w:szCs w:val="24"/>
              </w:rPr>
              <w:t>見積額</w:t>
            </w:r>
          </w:p>
        </w:tc>
        <w:tc>
          <w:tcPr>
            <w:tcW w:w="1411" w:type="dxa"/>
            <w:tcBorders>
              <w:bottom w:val="single" w:sz="4" w:space="0" w:color="auto"/>
            </w:tcBorders>
            <w:shd w:val="clear" w:color="auto" w:fill="FFFFFF" w:themeFill="background1"/>
            <w:vAlign w:val="center"/>
          </w:tcPr>
          <w:p w14:paraId="37243B18" w14:textId="6661DEDF" w:rsidR="00EC02A9" w:rsidRDefault="009072B9" w:rsidP="009072B9">
            <w:pPr>
              <w:jc w:val="right"/>
              <w:rPr>
                <w:rFonts w:ascii="ＭＳ 明朝" w:eastAsia="ＭＳ 明朝" w:hAnsi="ＭＳ 明朝"/>
              </w:rPr>
            </w:pPr>
            <w:r>
              <w:rPr>
                <w:rFonts w:ascii="ＭＳ 明朝" w:eastAsia="ＭＳ 明朝" w:hAnsi="ＭＳ 明朝" w:hint="eastAsia"/>
              </w:rPr>
              <w:t>１０点</w:t>
            </w:r>
          </w:p>
        </w:tc>
      </w:tr>
      <w:tr w:rsidR="00EC02A9" w14:paraId="03BB7569" w14:textId="77777777" w:rsidTr="009072B9">
        <w:trPr>
          <w:trHeight w:val="1122"/>
        </w:trPr>
        <w:tc>
          <w:tcPr>
            <w:tcW w:w="6946" w:type="dxa"/>
            <w:gridSpan w:val="2"/>
            <w:shd w:val="clear" w:color="auto" w:fill="FFFFFF" w:themeFill="background1"/>
            <w:vAlign w:val="center"/>
          </w:tcPr>
          <w:p w14:paraId="2B978F11" w14:textId="606AF996" w:rsidR="00EC02A9" w:rsidRPr="009072B9" w:rsidRDefault="009072B9" w:rsidP="009072B9">
            <w:pPr>
              <w:jc w:val="center"/>
              <w:rPr>
                <w:rFonts w:ascii="ＭＳ 明朝" w:eastAsia="ＭＳ 明朝" w:hAnsi="ＭＳ 明朝"/>
                <w:sz w:val="24"/>
                <w:szCs w:val="24"/>
              </w:rPr>
            </w:pPr>
            <w:r w:rsidRPr="009072B9">
              <w:rPr>
                <w:rFonts w:ascii="ＭＳ 明朝" w:eastAsia="ＭＳ 明朝" w:hAnsi="ＭＳ 明朝" w:hint="eastAsia"/>
                <w:sz w:val="24"/>
                <w:szCs w:val="24"/>
              </w:rPr>
              <w:t>合</w:t>
            </w:r>
            <w:r>
              <w:rPr>
                <w:rFonts w:ascii="ＭＳ 明朝" w:eastAsia="ＭＳ 明朝" w:hAnsi="ＭＳ 明朝" w:hint="eastAsia"/>
                <w:sz w:val="24"/>
                <w:szCs w:val="24"/>
              </w:rPr>
              <w:t xml:space="preserve">　　　　</w:t>
            </w:r>
            <w:r w:rsidRPr="009072B9">
              <w:rPr>
                <w:rFonts w:ascii="ＭＳ 明朝" w:eastAsia="ＭＳ 明朝" w:hAnsi="ＭＳ 明朝" w:hint="eastAsia"/>
                <w:sz w:val="24"/>
                <w:szCs w:val="24"/>
              </w:rPr>
              <w:t>計</w:t>
            </w:r>
          </w:p>
        </w:tc>
        <w:tc>
          <w:tcPr>
            <w:tcW w:w="1411" w:type="dxa"/>
            <w:shd w:val="clear" w:color="auto" w:fill="FFFFFF" w:themeFill="background1"/>
            <w:vAlign w:val="center"/>
          </w:tcPr>
          <w:p w14:paraId="70583A24" w14:textId="4A49BDC5" w:rsidR="00EC02A9" w:rsidRDefault="009072B9" w:rsidP="009072B9">
            <w:pPr>
              <w:jc w:val="right"/>
              <w:rPr>
                <w:rFonts w:ascii="ＭＳ 明朝" w:eastAsia="ＭＳ 明朝" w:hAnsi="ＭＳ 明朝"/>
              </w:rPr>
            </w:pPr>
            <w:r>
              <w:rPr>
                <w:rFonts w:ascii="ＭＳ 明朝" w:eastAsia="ＭＳ 明朝" w:hAnsi="ＭＳ 明朝" w:hint="eastAsia"/>
              </w:rPr>
              <w:t>１００点</w:t>
            </w:r>
          </w:p>
        </w:tc>
      </w:tr>
    </w:tbl>
    <w:p w14:paraId="5D830C62" w14:textId="77777777" w:rsidR="00C23F54" w:rsidRPr="00C759FD" w:rsidRDefault="00C23F54" w:rsidP="00C759FD">
      <w:pPr>
        <w:ind w:leftChars="100" w:left="630" w:hangingChars="200" w:hanging="420"/>
        <w:rPr>
          <w:rFonts w:ascii="ＭＳ 明朝" w:eastAsia="ＭＳ 明朝" w:hAnsi="ＭＳ 明朝"/>
        </w:rPr>
      </w:pPr>
    </w:p>
    <w:sectPr w:rsidR="00C23F54" w:rsidRPr="00C759FD" w:rsidSect="00EC02A9">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B0319" w14:textId="77777777" w:rsidR="008A3E1C" w:rsidRDefault="008A3E1C" w:rsidP="00CF5615">
      <w:r>
        <w:separator/>
      </w:r>
    </w:p>
  </w:endnote>
  <w:endnote w:type="continuationSeparator" w:id="0">
    <w:p w14:paraId="76DFA34F" w14:textId="77777777" w:rsidR="008A3E1C" w:rsidRDefault="008A3E1C" w:rsidP="00CF5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8F4BF" w14:textId="77777777" w:rsidR="008A3E1C" w:rsidRDefault="008A3E1C" w:rsidP="00CF5615">
      <w:r>
        <w:separator/>
      </w:r>
    </w:p>
  </w:footnote>
  <w:footnote w:type="continuationSeparator" w:id="0">
    <w:p w14:paraId="4B62354C" w14:textId="77777777" w:rsidR="008A3E1C" w:rsidRDefault="008A3E1C" w:rsidP="00CF5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529"/>
    <w:multiLevelType w:val="hybridMultilevel"/>
    <w:tmpl w:val="E80A657C"/>
    <w:lvl w:ilvl="0" w:tplc="D6C02116">
      <w:start w:val="4"/>
      <w:numFmt w:val="bullet"/>
      <w:lvlText w:val="・"/>
      <w:lvlJc w:val="left"/>
      <w:pPr>
        <w:ind w:left="1600" w:hanging="440"/>
      </w:pPr>
      <w:rPr>
        <w:rFonts w:ascii="游明朝" w:eastAsia="游明朝" w:hAnsi="游明朝" w:cstheme="minorBidi" w:hint="eastAsia"/>
      </w:rPr>
    </w:lvl>
    <w:lvl w:ilvl="1" w:tplc="0409000B" w:tentative="1">
      <w:start w:val="1"/>
      <w:numFmt w:val="bullet"/>
      <w:lvlText w:val=""/>
      <w:lvlJc w:val="left"/>
      <w:pPr>
        <w:ind w:left="2040" w:hanging="440"/>
      </w:pPr>
      <w:rPr>
        <w:rFonts w:ascii="Wingdings" w:hAnsi="Wingdings" w:hint="default"/>
      </w:rPr>
    </w:lvl>
    <w:lvl w:ilvl="2" w:tplc="0409000D" w:tentative="1">
      <w:start w:val="1"/>
      <w:numFmt w:val="bullet"/>
      <w:lvlText w:val=""/>
      <w:lvlJc w:val="left"/>
      <w:pPr>
        <w:ind w:left="2480" w:hanging="440"/>
      </w:pPr>
      <w:rPr>
        <w:rFonts w:ascii="Wingdings" w:hAnsi="Wingdings" w:hint="default"/>
      </w:rPr>
    </w:lvl>
    <w:lvl w:ilvl="3" w:tplc="04090001">
      <w:start w:val="1"/>
      <w:numFmt w:val="bullet"/>
      <w:lvlText w:val=""/>
      <w:lvlJc w:val="left"/>
      <w:pPr>
        <w:ind w:left="2920" w:hanging="440"/>
      </w:pPr>
      <w:rPr>
        <w:rFonts w:ascii="Wingdings" w:hAnsi="Wingdings" w:hint="default"/>
      </w:rPr>
    </w:lvl>
    <w:lvl w:ilvl="4" w:tplc="0409000B" w:tentative="1">
      <w:start w:val="1"/>
      <w:numFmt w:val="bullet"/>
      <w:lvlText w:val=""/>
      <w:lvlJc w:val="left"/>
      <w:pPr>
        <w:ind w:left="3360" w:hanging="440"/>
      </w:pPr>
      <w:rPr>
        <w:rFonts w:ascii="Wingdings" w:hAnsi="Wingdings" w:hint="default"/>
      </w:rPr>
    </w:lvl>
    <w:lvl w:ilvl="5" w:tplc="0409000D" w:tentative="1">
      <w:start w:val="1"/>
      <w:numFmt w:val="bullet"/>
      <w:lvlText w:val=""/>
      <w:lvlJc w:val="left"/>
      <w:pPr>
        <w:ind w:left="3800" w:hanging="440"/>
      </w:pPr>
      <w:rPr>
        <w:rFonts w:ascii="Wingdings" w:hAnsi="Wingdings" w:hint="default"/>
      </w:rPr>
    </w:lvl>
    <w:lvl w:ilvl="6" w:tplc="04090001" w:tentative="1">
      <w:start w:val="1"/>
      <w:numFmt w:val="bullet"/>
      <w:lvlText w:val=""/>
      <w:lvlJc w:val="left"/>
      <w:pPr>
        <w:ind w:left="4240" w:hanging="440"/>
      </w:pPr>
      <w:rPr>
        <w:rFonts w:ascii="Wingdings" w:hAnsi="Wingdings" w:hint="default"/>
      </w:rPr>
    </w:lvl>
    <w:lvl w:ilvl="7" w:tplc="0409000B" w:tentative="1">
      <w:start w:val="1"/>
      <w:numFmt w:val="bullet"/>
      <w:lvlText w:val=""/>
      <w:lvlJc w:val="left"/>
      <w:pPr>
        <w:ind w:left="4680" w:hanging="440"/>
      </w:pPr>
      <w:rPr>
        <w:rFonts w:ascii="Wingdings" w:hAnsi="Wingdings" w:hint="default"/>
      </w:rPr>
    </w:lvl>
    <w:lvl w:ilvl="8" w:tplc="0409000D" w:tentative="1">
      <w:start w:val="1"/>
      <w:numFmt w:val="bullet"/>
      <w:lvlText w:val=""/>
      <w:lvlJc w:val="left"/>
      <w:pPr>
        <w:ind w:left="5120" w:hanging="440"/>
      </w:pPr>
      <w:rPr>
        <w:rFonts w:ascii="Wingdings" w:hAnsi="Wingdings" w:hint="default"/>
      </w:rPr>
    </w:lvl>
  </w:abstractNum>
  <w:abstractNum w:abstractNumId="1" w15:restartNumberingAfterBreak="0">
    <w:nsid w:val="099B4107"/>
    <w:multiLevelType w:val="hybridMultilevel"/>
    <w:tmpl w:val="B6DA5BF6"/>
    <w:lvl w:ilvl="0" w:tplc="D6C02116">
      <w:start w:val="4"/>
      <w:numFmt w:val="bullet"/>
      <w:lvlText w:val="・"/>
      <w:lvlJc w:val="left"/>
      <w:pPr>
        <w:ind w:left="1600" w:hanging="440"/>
      </w:pPr>
      <w:rPr>
        <w:rFonts w:ascii="游明朝" w:eastAsia="游明朝" w:hAnsi="游明朝" w:cstheme="minorBidi" w:hint="eastAsia"/>
      </w:rPr>
    </w:lvl>
    <w:lvl w:ilvl="1" w:tplc="0409000B" w:tentative="1">
      <w:start w:val="1"/>
      <w:numFmt w:val="bullet"/>
      <w:lvlText w:val=""/>
      <w:lvlJc w:val="left"/>
      <w:pPr>
        <w:ind w:left="2040" w:hanging="440"/>
      </w:pPr>
      <w:rPr>
        <w:rFonts w:ascii="Wingdings" w:hAnsi="Wingdings" w:hint="default"/>
      </w:rPr>
    </w:lvl>
    <w:lvl w:ilvl="2" w:tplc="0409000D" w:tentative="1">
      <w:start w:val="1"/>
      <w:numFmt w:val="bullet"/>
      <w:lvlText w:val=""/>
      <w:lvlJc w:val="left"/>
      <w:pPr>
        <w:ind w:left="2480" w:hanging="440"/>
      </w:pPr>
      <w:rPr>
        <w:rFonts w:ascii="Wingdings" w:hAnsi="Wingdings" w:hint="default"/>
      </w:rPr>
    </w:lvl>
    <w:lvl w:ilvl="3" w:tplc="04090001" w:tentative="1">
      <w:start w:val="1"/>
      <w:numFmt w:val="bullet"/>
      <w:lvlText w:val=""/>
      <w:lvlJc w:val="left"/>
      <w:pPr>
        <w:ind w:left="2920" w:hanging="440"/>
      </w:pPr>
      <w:rPr>
        <w:rFonts w:ascii="Wingdings" w:hAnsi="Wingdings" w:hint="default"/>
      </w:rPr>
    </w:lvl>
    <w:lvl w:ilvl="4" w:tplc="0409000B" w:tentative="1">
      <w:start w:val="1"/>
      <w:numFmt w:val="bullet"/>
      <w:lvlText w:val=""/>
      <w:lvlJc w:val="left"/>
      <w:pPr>
        <w:ind w:left="3360" w:hanging="440"/>
      </w:pPr>
      <w:rPr>
        <w:rFonts w:ascii="Wingdings" w:hAnsi="Wingdings" w:hint="default"/>
      </w:rPr>
    </w:lvl>
    <w:lvl w:ilvl="5" w:tplc="0409000D" w:tentative="1">
      <w:start w:val="1"/>
      <w:numFmt w:val="bullet"/>
      <w:lvlText w:val=""/>
      <w:lvlJc w:val="left"/>
      <w:pPr>
        <w:ind w:left="3800" w:hanging="440"/>
      </w:pPr>
      <w:rPr>
        <w:rFonts w:ascii="Wingdings" w:hAnsi="Wingdings" w:hint="default"/>
      </w:rPr>
    </w:lvl>
    <w:lvl w:ilvl="6" w:tplc="04090001" w:tentative="1">
      <w:start w:val="1"/>
      <w:numFmt w:val="bullet"/>
      <w:lvlText w:val=""/>
      <w:lvlJc w:val="left"/>
      <w:pPr>
        <w:ind w:left="4240" w:hanging="440"/>
      </w:pPr>
      <w:rPr>
        <w:rFonts w:ascii="Wingdings" w:hAnsi="Wingdings" w:hint="default"/>
      </w:rPr>
    </w:lvl>
    <w:lvl w:ilvl="7" w:tplc="0409000B" w:tentative="1">
      <w:start w:val="1"/>
      <w:numFmt w:val="bullet"/>
      <w:lvlText w:val=""/>
      <w:lvlJc w:val="left"/>
      <w:pPr>
        <w:ind w:left="4680" w:hanging="440"/>
      </w:pPr>
      <w:rPr>
        <w:rFonts w:ascii="Wingdings" w:hAnsi="Wingdings" w:hint="default"/>
      </w:rPr>
    </w:lvl>
    <w:lvl w:ilvl="8" w:tplc="0409000D" w:tentative="1">
      <w:start w:val="1"/>
      <w:numFmt w:val="bullet"/>
      <w:lvlText w:val=""/>
      <w:lvlJc w:val="left"/>
      <w:pPr>
        <w:ind w:left="5120" w:hanging="440"/>
      </w:pPr>
      <w:rPr>
        <w:rFonts w:ascii="Wingdings" w:hAnsi="Wingdings" w:hint="default"/>
      </w:rPr>
    </w:lvl>
  </w:abstractNum>
  <w:abstractNum w:abstractNumId="2" w15:restartNumberingAfterBreak="0">
    <w:nsid w:val="172470D3"/>
    <w:multiLevelType w:val="hybridMultilevel"/>
    <w:tmpl w:val="C59ECB62"/>
    <w:lvl w:ilvl="0" w:tplc="FA86ADA4">
      <w:start w:val="1"/>
      <w:numFmt w:val="decimalFullWidth"/>
      <w:lvlText w:val="（%1）"/>
      <w:lvlJc w:val="left"/>
      <w:pPr>
        <w:ind w:left="880" w:hanging="440"/>
      </w:pPr>
      <w:rPr>
        <w:rFonts w:ascii="ＭＳ 明朝" w:eastAsia="ＭＳ 明朝" w:hAnsi="ＭＳ 明朝" w:cstheme="minorBidi"/>
      </w:rPr>
    </w:lvl>
    <w:lvl w:ilvl="1" w:tplc="2452AECE">
      <w:start w:val="1"/>
      <w:numFmt w:val="decimalFullWidth"/>
      <w:lvlText w:val="（%2）"/>
      <w:lvlJc w:val="left"/>
      <w:pPr>
        <w:ind w:left="1320" w:hanging="440"/>
      </w:pPr>
      <w:rPr>
        <w:rFonts w:ascii="ＭＳ 明朝" w:eastAsia="ＭＳ 明朝" w:hAnsi="ＭＳ 明朝" w:cstheme="minorBidi"/>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3" w15:restartNumberingAfterBreak="0">
    <w:nsid w:val="1B275309"/>
    <w:multiLevelType w:val="hybridMultilevel"/>
    <w:tmpl w:val="2384F982"/>
    <w:lvl w:ilvl="0" w:tplc="A4304A7E">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775458"/>
    <w:multiLevelType w:val="hybridMultilevel"/>
    <w:tmpl w:val="5928DB48"/>
    <w:lvl w:ilvl="0" w:tplc="04090011">
      <w:start w:val="1"/>
      <w:numFmt w:val="decimalEnclosedCircle"/>
      <w:lvlText w:val="%1"/>
      <w:lvlJc w:val="left"/>
      <w:pPr>
        <w:ind w:left="1810" w:hanging="440"/>
      </w:pPr>
      <w:rPr>
        <w:rFonts w:hint="eastAsia"/>
      </w:rPr>
    </w:lvl>
    <w:lvl w:ilvl="1" w:tplc="FFFFFFFF" w:tentative="1">
      <w:start w:val="1"/>
      <w:numFmt w:val="bullet"/>
      <w:lvlText w:val=""/>
      <w:lvlJc w:val="left"/>
      <w:pPr>
        <w:ind w:left="2250" w:hanging="440"/>
      </w:pPr>
      <w:rPr>
        <w:rFonts w:ascii="Wingdings" w:hAnsi="Wingdings" w:hint="default"/>
      </w:rPr>
    </w:lvl>
    <w:lvl w:ilvl="2" w:tplc="FFFFFFFF" w:tentative="1">
      <w:start w:val="1"/>
      <w:numFmt w:val="bullet"/>
      <w:lvlText w:val=""/>
      <w:lvlJc w:val="left"/>
      <w:pPr>
        <w:ind w:left="2690" w:hanging="440"/>
      </w:pPr>
      <w:rPr>
        <w:rFonts w:ascii="Wingdings" w:hAnsi="Wingdings" w:hint="default"/>
      </w:rPr>
    </w:lvl>
    <w:lvl w:ilvl="3" w:tplc="FFFFFFFF" w:tentative="1">
      <w:start w:val="1"/>
      <w:numFmt w:val="bullet"/>
      <w:lvlText w:val=""/>
      <w:lvlJc w:val="left"/>
      <w:pPr>
        <w:ind w:left="3130" w:hanging="440"/>
      </w:pPr>
      <w:rPr>
        <w:rFonts w:ascii="Wingdings" w:hAnsi="Wingdings" w:hint="default"/>
      </w:rPr>
    </w:lvl>
    <w:lvl w:ilvl="4" w:tplc="FFFFFFFF" w:tentative="1">
      <w:start w:val="1"/>
      <w:numFmt w:val="bullet"/>
      <w:lvlText w:val=""/>
      <w:lvlJc w:val="left"/>
      <w:pPr>
        <w:ind w:left="3570" w:hanging="440"/>
      </w:pPr>
      <w:rPr>
        <w:rFonts w:ascii="Wingdings" w:hAnsi="Wingdings" w:hint="default"/>
      </w:rPr>
    </w:lvl>
    <w:lvl w:ilvl="5" w:tplc="FFFFFFFF" w:tentative="1">
      <w:start w:val="1"/>
      <w:numFmt w:val="bullet"/>
      <w:lvlText w:val=""/>
      <w:lvlJc w:val="left"/>
      <w:pPr>
        <w:ind w:left="4010" w:hanging="440"/>
      </w:pPr>
      <w:rPr>
        <w:rFonts w:ascii="Wingdings" w:hAnsi="Wingdings" w:hint="default"/>
      </w:rPr>
    </w:lvl>
    <w:lvl w:ilvl="6" w:tplc="FFFFFFFF" w:tentative="1">
      <w:start w:val="1"/>
      <w:numFmt w:val="bullet"/>
      <w:lvlText w:val=""/>
      <w:lvlJc w:val="left"/>
      <w:pPr>
        <w:ind w:left="4450" w:hanging="440"/>
      </w:pPr>
      <w:rPr>
        <w:rFonts w:ascii="Wingdings" w:hAnsi="Wingdings" w:hint="default"/>
      </w:rPr>
    </w:lvl>
    <w:lvl w:ilvl="7" w:tplc="FFFFFFFF" w:tentative="1">
      <w:start w:val="1"/>
      <w:numFmt w:val="bullet"/>
      <w:lvlText w:val=""/>
      <w:lvlJc w:val="left"/>
      <w:pPr>
        <w:ind w:left="4890" w:hanging="440"/>
      </w:pPr>
      <w:rPr>
        <w:rFonts w:ascii="Wingdings" w:hAnsi="Wingdings" w:hint="default"/>
      </w:rPr>
    </w:lvl>
    <w:lvl w:ilvl="8" w:tplc="FFFFFFFF" w:tentative="1">
      <w:start w:val="1"/>
      <w:numFmt w:val="bullet"/>
      <w:lvlText w:val=""/>
      <w:lvlJc w:val="left"/>
      <w:pPr>
        <w:ind w:left="5330" w:hanging="440"/>
      </w:pPr>
      <w:rPr>
        <w:rFonts w:ascii="Wingdings" w:hAnsi="Wingdings" w:hint="default"/>
      </w:rPr>
    </w:lvl>
  </w:abstractNum>
  <w:abstractNum w:abstractNumId="5" w15:restartNumberingAfterBreak="0">
    <w:nsid w:val="1D1E3A0E"/>
    <w:multiLevelType w:val="hybridMultilevel"/>
    <w:tmpl w:val="E82C6EF0"/>
    <w:lvl w:ilvl="0" w:tplc="04090011">
      <w:start w:val="1"/>
      <w:numFmt w:val="decimalEnclosedCircle"/>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1F9E3665"/>
    <w:multiLevelType w:val="hybridMultilevel"/>
    <w:tmpl w:val="19729F28"/>
    <w:lvl w:ilvl="0" w:tplc="04090011">
      <w:start w:val="1"/>
      <w:numFmt w:val="decimalEnclosedCircle"/>
      <w:lvlText w:val="%1"/>
      <w:lvlJc w:val="left"/>
      <w:pPr>
        <w:ind w:left="1600" w:hanging="440"/>
      </w:pPr>
    </w:lvl>
    <w:lvl w:ilvl="1" w:tplc="04090017" w:tentative="1">
      <w:start w:val="1"/>
      <w:numFmt w:val="aiueoFullWidth"/>
      <w:lvlText w:val="(%2)"/>
      <w:lvlJc w:val="left"/>
      <w:pPr>
        <w:ind w:left="2040" w:hanging="440"/>
      </w:pPr>
    </w:lvl>
    <w:lvl w:ilvl="2" w:tplc="04090011">
      <w:start w:val="1"/>
      <w:numFmt w:val="decimalEnclosedCircle"/>
      <w:lvlText w:val="%3"/>
      <w:lvlJc w:val="left"/>
      <w:pPr>
        <w:ind w:left="2480" w:hanging="440"/>
      </w:pPr>
    </w:lvl>
    <w:lvl w:ilvl="3" w:tplc="0409000F">
      <w:start w:val="1"/>
      <w:numFmt w:val="decimal"/>
      <w:lvlText w:val="%4."/>
      <w:lvlJc w:val="left"/>
      <w:pPr>
        <w:ind w:left="2920" w:hanging="440"/>
      </w:pPr>
    </w:lvl>
    <w:lvl w:ilvl="4" w:tplc="04090017">
      <w:start w:val="1"/>
      <w:numFmt w:val="aiueoFullWidth"/>
      <w:lvlText w:val="(%5)"/>
      <w:lvlJc w:val="left"/>
      <w:pPr>
        <w:ind w:left="3360" w:hanging="440"/>
      </w:pPr>
    </w:lvl>
    <w:lvl w:ilvl="5" w:tplc="04090011" w:tentative="1">
      <w:start w:val="1"/>
      <w:numFmt w:val="decimalEnclosedCircle"/>
      <w:lvlText w:val="%6"/>
      <w:lvlJc w:val="left"/>
      <w:pPr>
        <w:ind w:left="3800" w:hanging="440"/>
      </w:pPr>
    </w:lvl>
    <w:lvl w:ilvl="6" w:tplc="0409000F" w:tentative="1">
      <w:start w:val="1"/>
      <w:numFmt w:val="decimal"/>
      <w:lvlText w:val="%7."/>
      <w:lvlJc w:val="left"/>
      <w:pPr>
        <w:ind w:left="4240" w:hanging="440"/>
      </w:pPr>
    </w:lvl>
    <w:lvl w:ilvl="7" w:tplc="04090017" w:tentative="1">
      <w:start w:val="1"/>
      <w:numFmt w:val="aiueoFullWidth"/>
      <w:lvlText w:val="(%8)"/>
      <w:lvlJc w:val="left"/>
      <w:pPr>
        <w:ind w:left="4680" w:hanging="440"/>
      </w:pPr>
    </w:lvl>
    <w:lvl w:ilvl="8" w:tplc="04090011" w:tentative="1">
      <w:start w:val="1"/>
      <w:numFmt w:val="decimalEnclosedCircle"/>
      <w:lvlText w:val="%9"/>
      <w:lvlJc w:val="left"/>
      <w:pPr>
        <w:ind w:left="5120" w:hanging="440"/>
      </w:pPr>
    </w:lvl>
  </w:abstractNum>
  <w:abstractNum w:abstractNumId="7" w15:restartNumberingAfterBreak="0">
    <w:nsid w:val="26A11AD7"/>
    <w:multiLevelType w:val="hybridMultilevel"/>
    <w:tmpl w:val="5FB65A36"/>
    <w:lvl w:ilvl="0" w:tplc="FFFFFFFF">
      <w:start w:val="4"/>
      <w:numFmt w:val="bullet"/>
      <w:lvlText w:val="・"/>
      <w:lvlJc w:val="left"/>
      <w:pPr>
        <w:ind w:left="1600" w:hanging="440"/>
      </w:pPr>
      <w:rPr>
        <w:rFonts w:ascii="游明朝" w:eastAsia="游明朝" w:hAnsi="游明朝" w:cstheme="minorBidi" w:hint="eastAsia"/>
      </w:rPr>
    </w:lvl>
    <w:lvl w:ilvl="1" w:tplc="FFFFFFFF" w:tentative="1">
      <w:start w:val="1"/>
      <w:numFmt w:val="bullet"/>
      <w:lvlText w:val=""/>
      <w:lvlJc w:val="left"/>
      <w:pPr>
        <w:ind w:left="2040" w:hanging="440"/>
      </w:pPr>
      <w:rPr>
        <w:rFonts w:ascii="Wingdings" w:hAnsi="Wingdings" w:hint="default"/>
      </w:rPr>
    </w:lvl>
    <w:lvl w:ilvl="2" w:tplc="FFFFFFFF" w:tentative="1">
      <w:start w:val="1"/>
      <w:numFmt w:val="bullet"/>
      <w:lvlText w:val=""/>
      <w:lvlJc w:val="left"/>
      <w:pPr>
        <w:ind w:left="2480" w:hanging="440"/>
      </w:pPr>
      <w:rPr>
        <w:rFonts w:ascii="Wingdings" w:hAnsi="Wingdings" w:hint="default"/>
      </w:rPr>
    </w:lvl>
    <w:lvl w:ilvl="3" w:tplc="D6C02116">
      <w:start w:val="4"/>
      <w:numFmt w:val="bullet"/>
      <w:lvlText w:val="・"/>
      <w:lvlJc w:val="left"/>
      <w:pPr>
        <w:ind w:left="1600" w:hanging="440"/>
      </w:pPr>
      <w:rPr>
        <w:rFonts w:ascii="游明朝" w:eastAsia="游明朝" w:hAnsi="游明朝" w:cstheme="minorBidi" w:hint="eastAsia"/>
      </w:rPr>
    </w:lvl>
    <w:lvl w:ilvl="4" w:tplc="FFFFFFFF" w:tentative="1">
      <w:start w:val="1"/>
      <w:numFmt w:val="bullet"/>
      <w:lvlText w:val=""/>
      <w:lvlJc w:val="left"/>
      <w:pPr>
        <w:ind w:left="3360" w:hanging="440"/>
      </w:pPr>
      <w:rPr>
        <w:rFonts w:ascii="Wingdings" w:hAnsi="Wingdings" w:hint="default"/>
      </w:rPr>
    </w:lvl>
    <w:lvl w:ilvl="5" w:tplc="FFFFFFFF" w:tentative="1">
      <w:start w:val="1"/>
      <w:numFmt w:val="bullet"/>
      <w:lvlText w:val=""/>
      <w:lvlJc w:val="left"/>
      <w:pPr>
        <w:ind w:left="3800" w:hanging="440"/>
      </w:pPr>
      <w:rPr>
        <w:rFonts w:ascii="Wingdings" w:hAnsi="Wingdings" w:hint="default"/>
      </w:rPr>
    </w:lvl>
    <w:lvl w:ilvl="6" w:tplc="FFFFFFFF" w:tentative="1">
      <w:start w:val="1"/>
      <w:numFmt w:val="bullet"/>
      <w:lvlText w:val=""/>
      <w:lvlJc w:val="left"/>
      <w:pPr>
        <w:ind w:left="4240" w:hanging="440"/>
      </w:pPr>
      <w:rPr>
        <w:rFonts w:ascii="Wingdings" w:hAnsi="Wingdings" w:hint="default"/>
      </w:rPr>
    </w:lvl>
    <w:lvl w:ilvl="7" w:tplc="FFFFFFFF" w:tentative="1">
      <w:start w:val="1"/>
      <w:numFmt w:val="bullet"/>
      <w:lvlText w:val=""/>
      <w:lvlJc w:val="left"/>
      <w:pPr>
        <w:ind w:left="4680" w:hanging="440"/>
      </w:pPr>
      <w:rPr>
        <w:rFonts w:ascii="Wingdings" w:hAnsi="Wingdings" w:hint="default"/>
      </w:rPr>
    </w:lvl>
    <w:lvl w:ilvl="8" w:tplc="FFFFFFFF" w:tentative="1">
      <w:start w:val="1"/>
      <w:numFmt w:val="bullet"/>
      <w:lvlText w:val=""/>
      <w:lvlJc w:val="left"/>
      <w:pPr>
        <w:ind w:left="5120" w:hanging="440"/>
      </w:pPr>
      <w:rPr>
        <w:rFonts w:ascii="Wingdings" w:hAnsi="Wingdings" w:hint="default"/>
      </w:rPr>
    </w:lvl>
  </w:abstractNum>
  <w:abstractNum w:abstractNumId="8" w15:restartNumberingAfterBreak="0">
    <w:nsid w:val="27BE669D"/>
    <w:multiLevelType w:val="hybridMultilevel"/>
    <w:tmpl w:val="154A2F84"/>
    <w:lvl w:ilvl="0" w:tplc="7ADEFAB8">
      <w:start w:val="8"/>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7F77728"/>
    <w:multiLevelType w:val="hybridMultilevel"/>
    <w:tmpl w:val="D28E51B8"/>
    <w:lvl w:ilvl="0" w:tplc="FFFFFFFF">
      <w:start w:val="1"/>
      <w:numFmt w:val="decimalFullWidth"/>
      <w:lvlText w:val="（%1）"/>
      <w:lvlJc w:val="left"/>
      <w:pPr>
        <w:ind w:left="880" w:hanging="440"/>
      </w:pPr>
      <w:rPr>
        <w:rFonts w:hint="default"/>
      </w:rPr>
    </w:lvl>
    <w:lvl w:ilvl="1" w:tplc="73002100">
      <w:start w:val="1"/>
      <w:numFmt w:val="decimalFullWidth"/>
      <w:lvlText w:val="（%2）"/>
      <w:lvlJc w:val="left"/>
      <w:pPr>
        <w:ind w:left="1320" w:hanging="440"/>
      </w:pPr>
      <w:rPr>
        <w:rFonts w:hint="default"/>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0" w15:restartNumberingAfterBreak="0">
    <w:nsid w:val="2A717C21"/>
    <w:multiLevelType w:val="hybridMultilevel"/>
    <w:tmpl w:val="5AAABCBE"/>
    <w:lvl w:ilvl="0" w:tplc="2BBAFEB0">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C3D5B05"/>
    <w:multiLevelType w:val="hybridMultilevel"/>
    <w:tmpl w:val="3012B260"/>
    <w:lvl w:ilvl="0" w:tplc="4BA69838">
      <w:start w:val="1"/>
      <w:numFmt w:val="decimalFullWidth"/>
      <w:lvlText w:val="（%1）"/>
      <w:lvlJc w:val="left"/>
      <w:pPr>
        <w:ind w:left="945" w:hanging="7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D583A3F"/>
    <w:multiLevelType w:val="hybridMultilevel"/>
    <w:tmpl w:val="55DC3CA6"/>
    <w:lvl w:ilvl="0" w:tplc="1F1CBCD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2603DC"/>
    <w:multiLevelType w:val="hybridMultilevel"/>
    <w:tmpl w:val="75E8E83E"/>
    <w:lvl w:ilvl="0" w:tplc="42367C7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40A0EE0"/>
    <w:multiLevelType w:val="hybridMultilevel"/>
    <w:tmpl w:val="C20CE4AA"/>
    <w:lvl w:ilvl="0" w:tplc="FFFFFFFF">
      <w:start w:val="1"/>
      <w:numFmt w:val="decimalEnclosedCircle"/>
      <w:lvlText w:val="%1"/>
      <w:lvlJc w:val="left"/>
      <w:pPr>
        <w:ind w:left="880" w:hanging="440"/>
      </w:pPr>
    </w:lvl>
    <w:lvl w:ilvl="1" w:tplc="B5BEAA58">
      <w:start w:val="1"/>
      <w:numFmt w:val="decimalFullWidth"/>
      <w:lvlText w:val="（%2）"/>
      <w:lvlJc w:val="left"/>
      <w:pPr>
        <w:ind w:left="1320" w:hanging="440"/>
      </w:pPr>
      <w:rPr>
        <w:rFonts w:hint="default"/>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5" w15:restartNumberingAfterBreak="0">
    <w:nsid w:val="360819CC"/>
    <w:multiLevelType w:val="hybridMultilevel"/>
    <w:tmpl w:val="B0181124"/>
    <w:lvl w:ilvl="0" w:tplc="D6C02116">
      <w:start w:val="4"/>
      <w:numFmt w:val="bullet"/>
      <w:lvlText w:val="・"/>
      <w:lvlJc w:val="left"/>
      <w:pPr>
        <w:ind w:left="1600" w:hanging="440"/>
      </w:pPr>
      <w:rPr>
        <w:rFonts w:ascii="游明朝" w:eastAsia="游明朝" w:hAnsi="游明朝" w:cstheme="minorBidi" w:hint="eastAsia"/>
      </w:rPr>
    </w:lvl>
    <w:lvl w:ilvl="1" w:tplc="0409000B" w:tentative="1">
      <w:start w:val="1"/>
      <w:numFmt w:val="bullet"/>
      <w:lvlText w:val=""/>
      <w:lvlJc w:val="left"/>
      <w:pPr>
        <w:ind w:left="2040" w:hanging="440"/>
      </w:pPr>
      <w:rPr>
        <w:rFonts w:ascii="Wingdings" w:hAnsi="Wingdings" w:hint="default"/>
      </w:rPr>
    </w:lvl>
    <w:lvl w:ilvl="2" w:tplc="0409000D" w:tentative="1">
      <w:start w:val="1"/>
      <w:numFmt w:val="bullet"/>
      <w:lvlText w:val=""/>
      <w:lvlJc w:val="left"/>
      <w:pPr>
        <w:ind w:left="2480" w:hanging="440"/>
      </w:pPr>
      <w:rPr>
        <w:rFonts w:ascii="Wingdings" w:hAnsi="Wingdings" w:hint="default"/>
      </w:rPr>
    </w:lvl>
    <w:lvl w:ilvl="3" w:tplc="04090001" w:tentative="1">
      <w:start w:val="1"/>
      <w:numFmt w:val="bullet"/>
      <w:lvlText w:val=""/>
      <w:lvlJc w:val="left"/>
      <w:pPr>
        <w:ind w:left="2920" w:hanging="440"/>
      </w:pPr>
      <w:rPr>
        <w:rFonts w:ascii="Wingdings" w:hAnsi="Wingdings" w:hint="default"/>
      </w:rPr>
    </w:lvl>
    <w:lvl w:ilvl="4" w:tplc="0409000B" w:tentative="1">
      <w:start w:val="1"/>
      <w:numFmt w:val="bullet"/>
      <w:lvlText w:val=""/>
      <w:lvlJc w:val="left"/>
      <w:pPr>
        <w:ind w:left="3360" w:hanging="440"/>
      </w:pPr>
      <w:rPr>
        <w:rFonts w:ascii="Wingdings" w:hAnsi="Wingdings" w:hint="default"/>
      </w:rPr>
    </w:lvl>
    <w:lvl w:ilvl="5" w:tplc="0409000D" w:tentative="1">
      <w:start w:val="1"/>
      <w:numFmt w:val="bullet"/>
      <w:lvlText w:val=""/>
      <w:lvlJc w:val="left"/>
      <w:pPr>
        <w:ind w:left="3800" w:hanging="440"/>
      </w:pPr>
      <w:rPr>
        <w:rFonts w:ascii="Wingdings" w:hAnsi="Wingdings" w:hint="default"/>
      </w:rPr>
    </w:lvl>
    <w:lvl w:ilvl="6" w:tplc="04090001" w:tentative="1">
      <w:start w:val="1"/>
      <w:numFmt w:val="bullet"/>
      <w:lvlText w:val=""/>
      <w:lvlJc w:val="left"/>
      <w:pPr>
        <w:ind w:left="4240" w:hanging="440"/>
      </w:pPr>
      <w:rPr>
        <w:rFonts w:ascii="Wingdings" w:hAnsi="Wingdings" w:hint="default"/>
      </w:rPr>
    </w:lvl>
    <w:lvl w:ilvl="7" w:tplc="0409000B" w:tentative="1">
      <w:start w:val="1"/>
      <w:numFmt w:val="bullet"/>
      <w:lvlText w:val=""/>
      <w:lvlJc w:val="left"/>
      <w:pPr>
        <w:ind w:left="4680" w:hanging="440"/>
      </w:pPr>
      <w:rPr>
        <w:rFonts w:ascii="Wingdings" w:hAnsi="Wingdings" w:hint="default"/>
      </w:rPr>
    </w:lvl>
    <w:lvl w:ilvl="8" w:tplc="0409000D" w:tentative="1">
      <w:start w:val="1"/>
      <w:numFmt w:val="bullet"/>
      <w:lvlText w:val=""/>
      <w:lvlJc w:val="left"/>
      <w:pPr>
        <w:ind w:left="5120" w:hanging="440"/>
      </w:pPr>
      <w:rPr>
        <w:rFonts w:ascii="Wingdings" w:hAnsi="Wingdings" w:hint="default"/>
      </w:rPr>
    </w:lvl>
  </w:abstractNum>
  <w:abstractNum w:abstractNumId="16" w15:restartNumberingAfterBreak="0">
    <w:nsid w:val="367F7179"/>
    <w:multiLevelType w:val="hybridMultilevel"/>
    <w:tmpl w:val="42422978"/>
    <w:lvl w:ilvl="0" w:tplc="D068B4E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1342C5A"/>
    <w:multiLevelType w:val="hybridMultilevel"/>
    <w:tmpl w:val="EACC3FBC"/>
    <w:lvl w:ilvl="0" w:tplc="A8043C8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5D1A05B8">
      <w:start w:val="1"/>
      <w:numFmt w:val="decimalFullWidth"/>
      <w:lvlText w:val="(%4)"/>
      <w:lvlJc w:val="left"/>
      <w:pPr>
        <w:ind w:left="168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4D546C"/>
    <w:multiLevelType w:val="hybridMultilevel"/>
    <w:tmpl w:val="EF44AE86"/>
    <w:lvl w:ilvl="0" w:tplc="D6C02116">
      <w:start w:val="4"/>
      <w:numFmt w:val="bullet"/>
      <w:lvlText w:val="・"/>
      <w:lvlJc w:val="left"/>
      <w:pPr>
        <w:ind w:left="1810" w:hanging="440"/>
      </w:pPr>
      <w:rPr>
        <w:rFonts w:ascii="游明朝" w:eastAsia="游明朝" w:hAnsi="游明朝" w:cstheme="minorBidi" w:hint="eastAsia"/>
      </w:rPr>
    </w:lvl>
    <w:lvl w:ilvl="1" w:tplc="0409000B" w:tentative="1">
      <w:start w:val="1"/>
      <w:numFmt w:val="bullet"/>
      <w:lvlText w:val=""/>
      <w:lvlJc w:val="left"/>
      <w:pPr>
        <w:ind w:left="2250" w:hanging="440"/>
      </w:pPr>
      <w:rPr>
        <w:rFonts w:ascii="Wingdings" w:hAnsi="Wingdings" w:hint="default"/>
      </w:rPr>
    </w:lvl>
    <w:lvl w:ilvl="2" w:tplc="0409000D" w:tentative="1">
      <w:start w:val="1"/>
      <w:numFmt w:val="bullet"/>
      <w:lvlText w:val=""/>
      <w:lvlJc w:val="left"/>
      <w:pPr>
        <w:ind w:left="2690" w:hanging="440"/>
      </w:pPr>
      <w:rPr>
        <w:rFonts w:ascii="Wingdings" w:hAnsi="Wingdings" w:hint="default"/>
      </w:rPr>
    </w:lvl>
    <w:lvl w:ilvl="3" w:tplc="04090001" w:tentative="1">
      <w:start w:val="1"/>
      <w:numFmt w:val="bullet"/>
      <w:lvlText w:val=""/>
      <w:lvlJc w:val="left"/>
      <w:pPr>
        <w:ind w:left="3130" w:hanging="440"/>
      </w:pPr>
      <w:rPr>
        <w:rFonts w:ascii="Wingdings" w:hAnsi="Wingdings" w:hint="default"/>
      </w:rPr>
    </w:lvl>
    <w:lvl w:ilvl="4" w:tplc="0409000B" w:tentative="1">
      <w:start w:val="1"/>
      <w:numFmt w:val="bullet"/>
      <w:lvlText w:val=""/>
      <w:lvlJc w:val="left"/>
      <w:pPr>
        <w:ind w:left="3570" w:hanging="440"/>
      </w:pPr>
      <w:rPr>
        <w:rFonts w:ascii="Wingdings" w:hAnsi="Wingdings" w:hint="default"/>
      </w:rPr>
    </w:lvl>
    <w:lvl w:ilvl="5" w:tplc="0409000D" w:tentative="1">
      <w:start w:val="1"/>
      <w:numFmt w:val="bullet"/>
      <w:lvlText w:val=""/>
      <w:lvlJc w:val="left"/>
      <w:pPr>
        <w:ind w:left="4010" w:hanging="440"/>
      </w:pPr>
      <w:rPr>
        <w:rFonts w:ascii="Wingdings" w:hAnsi="Wingdings" w:hint="default"/>
      </w:rPr>
    </w:lvl>
    <w:lvl w:ilvl="6" w:tplc="04090001" w:tentative="1">
      <w:start w:val="1"/>
      <w:numFmt w:val="bullet"/>
      <w:lvlText w:val=""/>
      <w:lvlJc w:val="left"/>
      <w:pPr>
        <w:ind w:left="4450" w:hanging="440"/>
      </w:pPr>
      <w:rPr>
        <w:rFonts w:ascii="Wingdings" w:hAnsi="Wingdings" w:hint="default"/>
      </w:rPr>
    </w:lvl>
    <w:lvl w:ilvl="7" w:tplc="0409000B" w:tentative="1">
      <w:start w:val="1"/>
      <w:numFmt w:val="bullet"/>
      <w:lvlText w:val=""/>
      <w:lvlJc w:val="left"/>
      <w:pPr>
        <w:ind w:left="4890" w:hanging="440"/>
      </w:pPr>
      <w:rPr>
        <w:rFonts w:ascii="Wingdings" w:hAnsi="Wingdings" w:hint="default"/>
      </w:rPr>
    </w:lvl>
    <w:lvl w:ilvl="8" w:tplc="0409000D" w:tentative="1">
      <w:start w:val="1"/>
      <w:numFmt w:val="bullet"/>
      <w:lvlText w:val=""/>
      <w:lvlJc w:val="left"/>
      <w:pPr>
        <w:ind w:left="5330" w:hanging="440"/>
      </w:pPr>
      <w:rPr>
        <w:rFonts w:ascii="Wingdings" w:hAnsi="Wingdings" w:hint="default"/>
      </w:rPr>
    </w:lvl>
  </w:abstractNum>
  <w:abstractNum w:abstractNumId="19" w15:restartNumberingAfterBreak="0">
    <w:nsid w:val="4524367E"/>
    <w:multiLevelType w:val="hybridMultilevel"/>
    <w:tmpl w:val="8EC22876"/>
    <w:lvl w:ilvl="0" w:tplc="73002100">
      <w:start w:val="1"/>
      <w:numFmt w:val="decimalFullWidth"/>
      <w:lvlText w:val="（%1）"/>
      <w:lvlJc w:val="left"/>
      <w:pPr>
        <w:ind w:left="880" w:hanging="440"/>
      </w:pPr>
      <w:rPr>
        <w:rFonts w:hint="default"/>
      </w:r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0" w15:restartNumberingAfterBreak="0">
    <w:nsid w:val="47374610"/>
    <w:multiLevelType w:val="hybridMultilevel"/>
    <w:tmpl w:val="0742B3E2"/>
    <w:lvl w:ilvl="0" w:tplc="3B267F96">
      <w:start w:val="5"/>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C259B4"/>
    <w:multiLevelType w:val="hybridMultilevel"/>
    <w:tmpl w:val="22E28752"/>
    <w:lvl w:ilvl="0" w:tplc="0409000F">
      <w:start w:val="1"/>
      <w:numFmt w:val="decimal"/>
      <w:lvlText w:val="%1."/>
      <w:lvlJc w:val="left"/>
      <w:pPr>
        <w:ind w:left="440" w:hanging="440"/>
      </w:pPr>
    </w:lvl>
    <w:lvl w:ilvl="1" w:tplc="B5BEAA58">
      <w:start w:val="1"/>
      <w:numFmt w:val="decimalFullWidth"/>
      <w:lvlText w:val="（%2）"/>
      <w:lvlJc w:val="left"/>
      <w:pPr>
        <w:ind w:left="1160" w:hanging="720"/>
      </w:pPr>
      <w:rPr>
        <w:rFonts w:hint="default"/>
      </w:rPr>
    </w:lvl>
    <w:lvl w:ilvl="2" w:tplc="588421D0">
      <w:start w:val="1"/>
      <w:numFmt w:val="decimalEnclosedCircle"/>
      <w:lvlText w:val="%3"/>
      <w:lvlJc w:val="left"/>
      <w:pPr>
        <w:ind w:left="1240" w:hanging="360"/>
      </w:pPr>
      <w:rPr>
        <w:rFonts w:hint="eastAsia"/>
      </w:rPr>
    </w:lvl>
    <w:lvl w:ilvl="3" w:tplc="D6C02116">
      <w:start w:val="4"/>
      <w:numFmt w:val="bullet"/>
      <w:lvlText w:val="・"/>
      <w:lvlJc w:val="left"/>
      <w:pPr>
        <w:ind w:left="1680" w:hanging="360"/>
      </w:pPr>
      <w:rPr>
        <w:rFonts w:ascii="游明朝" w:eastAsia="游明朝" w:hAnsi="游明朝" w:cstheme="minorBidi" w:hint="eastAsia"/>
      </w:rPr>
    </w:lvl>
    <w:lvl w:ilvl="4" w:tplc="FFA02C5C">
      <w:start w:val="5"/>
      <w:numFmt w:val="bullet"/>
      <w:lvlText w:val="※"/>
      <w:lvlJc w:val="left"/>
      <w:pPr>
        <w:ind w:left="2120" w:hanging="360"/>
      </w:pPr>
      <w:rPr>
        <w:rFonts w:ascii="游明朝" w:eastAsia="游明朝" w:hAnsi="游明朝" w:cstheme="minorBidi" w:hint="eastAsia"/>
      </w:r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EF42498"/>
    <w:multiLevelType w:val="hybridMultilevel"/>
    <w:tmpl w:val="285E06EE"/>
    <w:lvl w:ilvl="0" w:tplc="E70C42C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D40A7D"/>
    <w:multiLevelType w:val="hybridMultilevel"/>
    <w:tmpl w:val="1BAA9254"/>
    <w:lvl w:ilvl="0" w:tplc="73002100">
      <w:start w:val="1"/>
      <w:numFmt w:val="decimalFullWidth"/>
      <w:lvlText w:val="（%1）"/>
      <w:lvlJc w:val="left"/>
      <w:pPr>
        <w:ind w:left="880" w:hanging="440"/>
      </w:pPr>
      <w:rPr>
        <w:rFonts w:hint="default"/>
      </w:r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4" w15:restartNumberingAfterBreak="0">
    <w:nsid w:val="5A8611E3"/>
    <w:multiLevelType w:val="hybridMultilevel"/>
    <w:tmpl w:val="BC78F9FE"/>
    <w:lvl w:ilvl="0" w:tplc="D6C02116">
      <w:start w:val="4"/>
      <w:numFmt w:val="bullet"/>
      <w:lvlText w:val="・"/>
      <w:lvlJc w:val="left"/>
      <w:pPr>
        <w:ind w:left="880" w:hanging="440"/>
      </w:pPr>
      <w:rPr>
        <w:rFonts w:ascii="游明朝" w:eastAsia="游明朝" w:hAnsi="游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5" w15:restartNumberingAfterBreak="0">
    <w:nsid w:val="65E6648D"/>
    <w:multiLevelType w:val="hybridMultilevel"/>
    <w:tmpl w:val="C150C6D0"/>
    <w:lvl w:ilvl="0" w:tplc="FFFFFFFF">
      <w:start w:val="1"/>
      <w:numFmt w:val="decimalEnclosedCircle"/>
      <w:lvlText w:val="%1"/>
      <w:lvlJc w:val="left"/>
      <w:pPr>
        <w:ind w:left="880" w:hanging="440"/>
      </w:pPr>
    </w:lvl>
    <w:lvl w:ilvl="1" w:tplc="73002100">
      <w:start w:val="1"/>
      <w:numFmt w:val="decimalFullWidth"/>
      <w:lvlText w:val="（%2）"/>
      <w:lvlJc w:val="left"/>
      <w:pPr>
        <w:ind w:left="1320" w:hanging="440"/>
      </w:pPr>
      <w:rPr>
        <w:rFonts w:hint="default"/>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6" w15:restartNumberingAfterBreak="0">
    <w:nsid w:val="68723B7F"/>
    <w:multiLevelType w:val="hybridMultilevel"/>
    <w:tmpl w:val="AC48CC1C"/>
    <w:lvl w:ilvl="0" w:tplc="127470D8">
      <w:start w:val="3"/>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0B94BCE"/>
    <w:multiLevelType w:val="hybridMultilevel"/>
    <w:tmpl w:val="41E4351C"/>
    <w:lvl w:ilvl="0" w:tplc="BD2007A8">
      <w:start w:val="4"/>
      <w:numFmt w:val="bullet"/>
      <w:lvlText w:val="・"/>
      <w:lvlJc w:val="left"/>
      <w:pPr>
        <w:ind w:left="880" w:hanging="440"/>
      </w:pPr>
      <w:rPr>
        <w:rFonts w:ascii="游明朝" w:eastAsia="游明朝" w:hAnsi="游明朝" w:cstheme="minorBidi" w:hint="eastAsia"/>
        <w:lang w:val="en-US"/>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8" w15:restartNumberingAfterBreak="0">
    <w:nsid w:val="73071995"/>
    <w:multiLevelType w:val="hybridMultilevel"/>
    <w:tmpl w:val="BD0CE530"/>
    <w:lvl w:ilvl="0" w:tplc="04090011">
      <w:start w:val="1"/>
      <w:numFmt w:val="decimalEnclosedCircle"/>
      <w:lvlText w:val="%1"/>
      <w:lvlJc w:val="left"/>
      <w:pPr>
        <w:ind w:left="1600" w:hanging="440"/>
      </w:pPr>
      <w:rPr>
        <w:rFonts w:hint="eastAsia"/>
      </w:rPr>
    </w:lvl>
    <w:lvl w:ilvl="1" w:tplc="FFFFFFFF" w:tentative="1">
      <w:start w:val="1"/>
      <w:numFmt w:val="bullet"/>
      <w:lvlText w:val=""/>
      <w:lvlJc w:val="left"/>
      <w:pPr>
        <w:ind w:left="2040" w:hanging="440"/>
      </w:pPr>
      <w:rPr>
        <w:rFonts w:ascii="Wingdings" w:hAnsi="Wingdings" w:hint="default"/>
      </w:rPr>
    </w:lvl>
    <w:lvl w:ilvl="2" w:tplc="FFFFFFFF" w:tentative="1">
      <w:start w:val="1"/>
      <w:numFmt w:val="bullet"/>
      <w:lvlText w:val=""/>
      <w:lvlJc w:val="left"/>
      <w:pPr>
        <w:ind w:left="2480" w:hanging="440"/>
      </w:pPr>
      <w:rPr>
        <w:rFonts w:ascii="Wingdings" w:hAnsi="Wingdings" w:hint="default"/>
      </w:rPr>
    </w:lvl>
    <w:lvl w:ilvl="3" w:tplc="FFFFFFFF" w:tentative="1">
      <w:start w:val="1"/>
      <w:numFmt w:val="bullet"/>
      <w:lvlText w:val=""/>
      <w:lvlJc w:val="left"/>
      <w:pPr>
        <w:ind w:left="2920" w:hanging="440"/>
      </w:pPr>
      <w:rPr>
        <w:rFonts w:ascii="Wingdings" w:hAnsi="Wingdings" w:hint="default"/>
      </w:rPr>
    </w:lvl>
    <w:lvl w:ilvl="4" w:tplc="FFFFFFFF" w:tentative="1">
      <w:start w:val="1"/>
      <w:numFmt w:val="bullet"/>
      <w:lvlText w:val=""/>
      <w:lvlJc w:val="left"/>
      <w:pPr>
        <w:ind w:left="3360" w:hanging="440"/>
      </w:pPr>
      <w:rPr>
        <w:rFonts w:ascii="Wingdings" w:hAnsi="Wingdings" w:hint="default"/>
      </w:rPr>
    </w:lvl>
    <w:lvl w:ilvl="5" w:tplc="FFFFFFFF" w:tentative="1">
      <w:start w:val="1"/>
      <w:numFmt w:val="bullet"/>
      <w:lvlText w:val=""/>
      <w:lvlJc w:val="left"/>
      <w:pPr>
        <w:ind w:left="3800" w:hanging="440"/>
      </w:pPr>
      <w:rPr>
        <w:rFonts w:ascii="Wingdings" w:hAnsi="Wingdings" w:hint="default"/>
      </w:rPr>
    </w:lvl>
    <w:lvl w:ilvl="6" w:tplc="FFFFFFFF" w:tentative="1">
      <w:start w:val="1"/>
      <w:numFmt w:val="bullet"/>
      <w:lvlText w:val=""/>
      <w:lvlJc w:val="left"/>
      <w:pPr>
        <w:ind w:left="4240" w:hanging="440"/>
      </w:pPr>
      <w:rPr>
        <w:rFonts w:ascii="Wingdings" w:hAnsi="Wingdings" w:hint="default"/>
      </w:rPr>
    </w:lvl>
    <w:lvl w:ilvl="7" w:tplc="FFFFFFFF" w:tentative="1">
      <w:start w:val="1"/>
      <w:numFmt w:val="bullet"/>
      <w:lvlText w:val=""/>
      <w:lvlJc w:val="left"/>
      <w:pPr>
        <w:ind w:left="4680" w:hanging="440"/>
      </w:pPr>
      <w:rPr>
        <w:rFonts w:ascii="Wingdings" w:hAnsi="Wingdings" w:hint="default"/>
      </w:rPr>
    </w:lvl>
    <w:lvl w:ilvl="8" w:tplc="FFFFFFFF" w:tentative="1">
      <w:start w:val="1"/>
      <w:numFmt w:val="bullet"/>
      <w:lvlText w:val=""/>
      <w:lvlJc w:val="left"/>
      <w:pPr>
        <w:ind w:left="5120" w:hanging="440"/>
      </w:pPr>
      <w:rPr>
        <w:rFonts w:ascii="Wingdings" w:hAnsi="Wingdings" w:hint="default"/>
      </w:rPr>
    </w:lvl>
  </w:abstractNum>
  <w:num w:numId="1">
    <w:abstractNumId w:val="21"/>
  </w:num>
  <w:num w:numId="2">
    <w:abstractNumId w:val="5"/>
  </w:num>
  <w:num w:numId="3">
    <w:abstractNumId w:val="14"/>
  </w:num>
  <w:num w:numId="4">
    <w:abstractNumId w:val="25"/>
  </w:num>
  <w:num w:numId="5">
    <w:abstractNumId w:val="23"/>
  </w:num>
  <w:num w:numId="6">
    <w:abstractNumId w:val="9"/>
  </w:num>
  <w:num w:numId="7">
    <w:abstractNumId w:val="19"/>
  </w:num>
  <w:num w:numId="8">
    <w:abstractNumId w:val="2"/>
  </w:num>
  <w:num w:numId="9">
    <w:abstractNumId w:val="6"/>
  </w:num>
  <w:num w:numId="10">
    <w:abstractNumId w:val="1"/>
  </w:num>
  <w:num w:numId="11">
    <w:abstractNumId w:val="0"/>
  </w:num>
  <w:num w:numId="12">
    <w:abstractNumId w:val="7"/>
  </w:num>
  <w:num w:numId="13">
    <w:abstractNumId w:val="18"/>
  </w:num>
  <w:num w:numId="14">
    <w:abstractNumId w:val="4"/>
  </w:num>
  <w:num w:numId="15">
    <w:abstractNumId w:val="15"/>
  </w:num>
  <w:num w:numId="16">
    <w:abstractNumId w:val="28"/>
  </w:num>
  <w:num w:numId="17">
    <w:abstractNumId w:val="24"/>
  </w:num>
  <w:num w:numId="18">
    <w:abstractNumId w:val="27"/>
  </w:num>
  <w:num w:numId="19">
    <w:abstractNumId w:val="17"/>
  </w:num>
  <w:num w:numId="20">
    <w:abstractNumId w:val="26"/>
  </w:num>
  <w:num w:numId="21">
    <w:abstractNumId w:val="12"/>
  </w:num>
  <w:num w:numId="22">
    <w:abstractNumId w:val="20"/>
  </w:num>
  <w:num w:numId="23">
    <w:abstractNumId w:val="8"/>
  </w:num>
  <w:num w:numId="24">
    <w:abstractNumId w:val="3"/>
  </w:num>
  <w:num w:numId="25">
    <w:abstractNumId w:val="11"/>
  </w:num>
  <w:num w:numId="26">
    <w:abstractNumId w:val="13"/>
  </w:num>
  <w:num w:numId="27">
    <w:abstractNumId w:val="16"/>
  </w:num>
  <w:num w:numId="28">
    <w:abstractNumId w:val="2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1EA"/>
    <w:rsid w:val="0001162E"/>
    <w:rsid w:val="00031A7A"/>
    <w:rsid w:val="00042709"/>
    <w:rsid w:val="00046E3B"/>
    <w:rsid w:val="0005059A"/>
    <w:rsid w:val="00063D69"/>
    <w:rsid w:val="0008527A"/>
    <w:rsid w:val="000A70E5"/>
    <w:rsid w:val="000B0E4A"/>
    <w:rsid w:val="000B7DA7"/>
    <w:rsid w:val="000D0108"/>
    <w:rsid w:val="000D7E20"/>
    <w:rsid w:val="000F0393"/>
    <w:rsid w:val="0010087B"/>
    <w:rsid w:val="001132A9"/>
    <w:rsid w:val="0012696F"/>
    <w:rsid w:val="001A5457"/>
    <w:rsid w:val="001C29C5"/>
    <w:rsid w:val="001E505B"/>
    <w:rsid w:val="001F513D"/>
    <w:rsid w:val="002219C7"/>
    <w:rsid w:val="00223CA9"/>
    <w:rsid w:val="00237A1E"/>
    <w:rsid w:val="00240BAD"/>
    <w:rsid w:val="00242562"/>
    <w:rsid w:val="00247EE1"/>
    <w:rsid w:val="0026479C"/>
    <w:rsid w:val="00265D4B"/>
    <w:rsid w:val="00356F09"/>
    <w:rsid w:val="00367BD5"/>
    <w:rsid w:val="00385C90"/>
    <w:rsid w:val="00396806"/>
    <w:rsid w:val="003A642F"/>
    <w:rsid w:val="003C4946"/>
    <w:rsid w:val="00401757"/>
    <w:rsid w:val="00472367"/>
    <w:rsid w:val="0047380F"/>
    <w:rsid w:val="0048723A"/>
    <w:rsid w:val="00496F79"/>
    <w:rsid w:val="004D4CCC"/>
    <w:rsid w:val="004D52B6"/>
    <w:rsid w:val="004E3BD1"/>
    <w:rsid w:val="004F3FD9"/>
    <w:rsid w:val="00505038"/>
    <w:rsid w:val="005311D9"/>
    <w:rsid w:val="00560B1B"/>
    <w:rsid w:val="00562D67"/>
    <w:rsid w:val="00567FBD"/>
    <w:rsid w:val="005709B5"/>
    <w:rsid w:val="00581068"/>
    <w:rsid w:val="005B11EA"/>
    <w:rsid w:val="005D5A3F"/>
    <w:rsid w:val="005F1313"/>
    <w:rsid w:val="005F551F"/>
    <w:rsid w:val="00626BFE"/>
    <w:rsid w:val="00630F4F"/>
    <w:rsid w:val="006327E2"/>
    <w:rsid w:val="00634CA6"/>
    <w:rsid w:val="00660B34"/>
    <w:rsid w:val="00664DF7"/>
    <w:rsid w:val="00670781"/>
    <w:rsid w:val="006965C6"/>
    <w:rsid w:val="006C59E6"/>
    <w:rsid w:val="007048C5"/>
    <w:rsid w:val="00707F6C"/>
    <w:rsid w:val="00731FAC"/>
    <w:rsid w:val="007730A6"/>
    <w:rsid w:val="007A1083"/>
    <w:rsid w:val="007A1AA6"/>
    <w:rsid w:val="007A3DDC"/>
    <w:rsid w:val="007A6289"/>
    <w:rsid w:val="007F2D33"/>
    <w:rsid w:val="007F7B6E"/>
    <w:rsid w:val="00803581"/>
    <w:rsid w:val="008866C7"/>
    <w:rsid w:val="008A3E1C"/>
    <w:rsid w:val="009072B9"/>
    <w:rsid w:val="00967B6B"/>
    <w:rsid w:val="00982E65"/>
    <w:rsid w:val="00983218"/>
    <w:rsid w:val="009A5BF3"/>
    <w:rsid w:val="009D67CB"/>
    <w:rsid w:val="009E7F88"/>
    <w:rsid w:val="00A169BC"/>
    <w:rsid w:val="00A25B6D"/>
    <w:rsid w:val="00A4639E"/>
    <w:rsid w:val="00A5270A"/>
    <w:rsid w:val="00A71FB3"/>
    <w:rsid w:val="00A7762A"/>
    <w:rsid w:val="00A84C3D"/>
    <w:rsid w:val="00AF2EEE"/>
    <w:rsid w:val="00B0571B"/>
    <w:rsid w:val="00B05D67"/>
    <w:rsid w:val="00B15E10"/>
    <w:rsid w:val="00B40217"/>
    <w:rsid w:val="00B527D6"/>
    <w:rsid w:val="00B63DFC"/>
    <w:rsid w:val="00B82DD6"/>
    <w:rsid w:val="00BD5B6E"/>
    <w:rsid w:val="00BE4D53"/>
    <w:rsid w:val="00BF7FA7"/>
    <w:rsid w:val="00C03147"/>
    <w:rsid w:val="00C03D50"/>
    <w:rsid w:val="00C10726"/>
    <w:rsid w:val="00C1635C"/>
    <w:rsid w:val="00C23F54"/>
    <w:rsid w:val="00C3148C"/>
    <w:rsid w:val="00C73E42"/>
    <w:rsid w:val="00C759FD"/>
    <w:rsid w:val="00CF5615"/>
    <w:rsid w:val="00D00E4C"/>
    <w:rsid w:val="00D05828"/>
    <w:rsid w:val="00D12615"/>
    <w:rsid w:val="00D433F1"/>
    <w:rsid w:val="00D61528"/>
    <w:rsid w:val="00D64A6A"/>
    <w:rsid w:val="00D777C8"/>
    <w:rsid w:val="00DA7BC4"/>
    <w:rsid w:val="00DC7E54"/>
    <w:rsid w:val="00DD3671"/>
    <w:rsid w:val="00DD5C71"/>
    <w:rsid w:val="00DE565A"/>
    <w:rsid w:val="00E03DFE"/>
    <w:rsid w:val="00E3575D"/>
    <w:rsid w:val="00E41DD6"/>
    <w:rsid w:val="00E500C9"/>
    <w:rsid w:val="00E52DAC"/>
    <w:rsid w:val="00E87F15"/>
    <w:rsid w:val="00EA1E03"/>
    <w:rsid w:val="00EA4337"/>
    <w:rsid w:val="00EA76A7"/>
    <w:rsid w:val="00EC0285"/>
    <w:rsid w:val="00EC02A9"/>
    <w:rsid w:val="00F0675F"/>
    <w:rsid w:val="00F13805"/>
    <w:rsid w:val="00F32709"/>
    <w:rsid w:val="00F40483"/>
    <w:rsid w:val="00F51BBD"/>
    <w:rsid w:val="00F7242D"/>
    <w:rsid w:val="00F77E37"/>
    <w:rsid w:val="00F8102F"/>
    <w:rsid w:val="00FD4BBA"/>
    <w:rsid w:val="00FD693C"/>
    <w:rsid w:val="00FE6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863264"/>
  <w15:chartTrackingRefBased/>
  <w15:docId w15:val="{463090A4-167C-4902-BFC9-15DC290A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B11E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B11E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B11E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B11E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B11E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B11E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B11E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B11E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B11E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11E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B11E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B11E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B11E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B11E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B11E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B11E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B11E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B11E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B11E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B11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1E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B11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1EA"/>
    <w:pPr>
      <w:spacing w:before="160" w:after="160"/>
      <w:jc w:val="center"/>
    </w:pPr>
    <w:rPr>
      <w:i/>
      <w:iCs/>
      <w:color w:val="404040" w:themeColor="text1" w:themeTint="BF"/>
    </w:rPr>
  </w:style>
  <w:style w:type="character" w:customStyle="1" w:styleId="a8">
    <w:name w:val="引用文 (文字)"/>
    <w:basedOn w:val="a0"/>
    <w:link w:val="a7"/>
    <w:uiPriority w:val="29"/>
    <w:rsid w:val="005B11EA"/>
    <w:rPr>
      <w:i/>
      <w:iCs/>
      <w:color w:val="404040" w:themeColor="text1" w:themeTint="BF"/>
    </w:rPr>
  </w:style>
  <w:style w:type="paragraph" w:styleId="a9">
    <w:name w:val="List Paragraph"/>
    <w:basedOn w:val="a"/>
    <w:uiPriority w:val="34"/>
    <w:qFormat/>
    <w:rsid w:val="005B11EA"/>
    <w:pPr>
      <w:ind w:left="720"/>
      <w:contextualSpacing/>
    </w:pPr>
  </w:style>
  <w:style w:type="character" w:styleId="21">
    <w:name w:val="Intense Emphasis"/>
    <w:basedOn w:val="a0"/>
    <w:uiPriority w:val="21"/>
    <w:qFormat/>
    <w:rsid w:val="005B11EA"/>
    <w:rPr>
      <w:i/>
      <w:iCs/>
      <w:color w:val="0F4761" w:themeColor="accent1" w:themeShade="BF"/>
    </w:rPr>
  </w:style>
  <w:style w:type="paragraph" w:styleId="22">
    <w:name w:val="Intense Quote"/>
    <w:basedOn w:val="a"/>
    <w:next w:val="a"/>
    <w:link w:val="23"/>
    <w:uiPriority w:val="30"/>
    <w:qFormat/>
    <w:rsid w:val="005B11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B11EA"/>
    <w:rPr>
      <w:i/>
      <w:iCs/>
      <w:color w:val="0F4761" w:themeColor="accent1" w:themeShade="BF"/>
    </w:rPr>
  </w:style>
  <w:style w:type="character" w:styleId="24">
    <w:name w:val="Intense Reference"/>
    <w:basedOn w:val="a0"/>
    <w:uiPriority w:val="32"/>
    <w:qFormat/>
    <w:rsid w:val="005B11EA"/>
    <w:rPr>
      <w:b/>
      <w:bCs/>
      <w:smallCaps/>
      <w:color w:val="0F4761" w:themeColor="accent1" w:themeShade="BF"/>
      <w:spacing w:val="5"/>
    </w:rPr>
  </w:style>
  <w:style w:type="table" w:styleId="aa">
    <w:name w:val="Table Grid"/>
    <w:basedOn w:val="a1"/>
    <w:uiPriority w:val="39"/>
    <w:rsid w:val="00632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F5615"/>
    <w:pPr>
      <w:tabs>
        <w:tab w:val="center" w:pos="4252"/>
        <w:tab w:val="right" w:pos="8504"/>
      </w:tabs>
      <w:snapToGrid w:val="0"/>
    </w:pPr>
  </w:style>
  <w:style w:type="character" w:customStyle="1" w:styleId="ac">
    <w:name w:val="ヘッダー (文字)"/>
    <w:basedOn w:val="a0"/>
    <w:link w:val="ab"/>
    <w:uiPriority w:val="99"/>
    <w:rsid w:val="00CF5615"/>
  </w:style>
  <w:style w:type="paragraph" w:styleId="ad">
    <w:name w:val="footer"/>
    <w:basedOn w:val="a"/>
    <w:link w:val="ae"/>
    <w:uiPriority w:val="99"/>
    <w:unhideWhenUsed/>
    <w:rsid w:val="00CF5615"/>
    <w:pPr>
      <w:tabs>
        <w:tab w:val="center" w:pos="4252"/>
        <w:tab w:val="right" w:pos="8504"/>
      </w:tabs>
      <w:snapToGrid w:val="0"/>
    </w:pPr>
  </w:style>
  <w:style w:type="character" w:customStyle="1" w:styleId="ae">
    <w:name w:val="フッター (文字)"/>
    <w:basedOn w:val="a0"/>
    <w:link w:val="ad"/>
    <w:uiPriority w:val="99"/>
    <w:rsid w:val="00CF5615"/>
  </w:style>
  <w:style w:type="character" w:styleId="af">
    <w:name w:val="Hyperlink"/>
    <w:basedOn w:val="a0"/>
    <w:uiPriority w:val="99"/>
    <w:unhideWhenUsed/>
    <w:rsid w:val="0010087B"/>
    <w:rPr>
      <w:color w:val="467886" w:themeColor="hyperlink"/>
      <w:u w:val="single"/>
    </w:rPr>
  </w:style>
  <w:style w:type="character" w:styleId="af0">
    <w:name w:val="Unresolved Mention"/>
    <w:basedOn w:val="a0"/>
    <w:uiPriority w:val="99"/>
    <w:semiHidden/>
    <w:unhideWhenUsed/>
    <w:rsid w:val="001008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oudou@town.aikawa.kanagaw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1AC61-E8C7-463F-9DDD-88009801B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7</Pages>
  <Words>851</Words>
  <Characters>4853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小島 謙治</cp:lastModifiedBy>
  <cp:revision>65</cp:revision>
  <cp:lastPrinted>2025-03-18T03:43:00Z</cp:lastPrinted>
  <dcterms:created xsi:type="dcterms:W3CDTF">2025-03-18T01:03:00Z</dcterms:created>
  <dcterms:modified xsi:type="dcterms:W3CDTF">2025-03-27T05:43:00Z</dcterms:modified>
</cp:coreProperties>
</file>