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E495" w14:textId="77777777" w:rsidR="00EA7EC2" w:rsidRPr="00A96C26" w:rsidRDefault="00954629">
      <w:pPr>
        <w:rPr>
          <w:rFonts w:ascii="ＭＳ 明朝" w:eastAsia="ＭＳ 明朝" w:hAnsi="ＭＳ 明朝"/>
          <w:sz w:val="22"/>
        </w:rPr>
      </w:pPr>
      <w:r w:rsidRPr="00A96C26">
        <w:rPr>
          <w:rFonts w:ascii="ＭＳ 明朝" w:eastAsia="ＭＳ 明朝" w:hAnsi="ＭＳ 明朝" w:hint="eastAsia"/>
          <w:sz w:val="22"/>
        </w:rPr>
        <w:t>第</w:t>
      </w:r>
      <w:r w:rsidR="00A96C26" w:rsidRPr="00A96C26">
        <w:rPr>
          <w:rFonts w:ascii="ＭＳ 明朝" w:eastAsia="ＭＳ 明朝" w:hAnsi="ＭＳ 明朝" w:hint="eastAsia"/>
          <w:sz w:val="22"/>
        </w:rPr>
        <w:t>6</w:t>
      </w:r>
      <w:r w:rsidR="00F46F7B">
        <w:rPr>
          <w:rFonts w:ascii="ＭＳ 明朝" w:eastAsia="ＭＳ 明朝" w:hAnsi="ＭＳ 明朝" w:hint="eastAsia"/>
          <w:sz w:val="22"/>
        </w:rPr>
        <w:t>号</w:t>
      </w:r>
      <w:r w:rsidRPr="00A96C26">
        <w:rPr>
          <w:rFonts w:ascii="ＭＳ 明朝" w:eastAsia="ＭＳ 明朝" w:hAnsi="ＭＳ 明朝" w:hint="eastAsia"/>
          <w:sz w:val="22"/>
        </w:rPr>
        <w:t>様式（第</w:t>
      </w:r>
      <w:r w:rsidR="00A96C26">
        <w:rPr>
          <w:rFonts w:ascii="ＭＳ 明朝" w:eastAsia="ＭＳ 明朝" w:hAnsi="ＭＳ 明朝" w:hint="eastAsia"/>
          <w:sz w:val="22"/>
        </w:rPr>
        <w:t>9</w:t>
      </w:r>
      <w:r w:rsidRPr="00A96C26">
        <w:rPr>
          <w:rFonts w:ascii="ＭＳ 明朝" w:eastAsia="ＭＳ 明朝" w:hAnsi="ＭＳ 明朝" w:hint="eastAsia"/>
          <w:sz w:val="22"/>
        </w:rPr>
        <w:t>条</w:t>
      </w:r>
      <w:r w:rsidR="00AC24F5" w:rsidRPr="00A96C26">
        <w:rPr>
          <w:rFonts w:ascii="ＭＳ 明朝" w:eastAsia="ＭＳ 明朝" w:hAnsi="ＭＳ 明朝" w:hint="eastAsia"/>
          <w:sz w:val="22"/>
        </w:rPr>
        <w:t>関係）</w:t>
      </w:r>
    </w:p>
    <w:p w14:paraId="0DC5003F" w14:textId="77777777" w:rsidR="00674AB2" w:rsidRPr="00A96C26" w:rsidRDefault="00674AB2">
      <w:pPr>
        <w:rPr>
          <w:rFonts w:ascii="ＭＳ 明朝" w:eastAsia="ＭＳ 明朝" w:hAnsi="ＭＳ 明朝"/>
          <w:sz w:val="22"/>
        </w:rPr>
      </w:pPr>
    </w:p>
    <w:p w14:paraId="59A73BBD" w14:textId="77777777" w:rsidR="00AC24F5" w:rsidRPr="00A96C26" w:rsidRDefault="00AC24F5" w:rsidP="00AC24F5">
      <w:pPr>
        <w:jc w:val="center"/>
        <w:rPr>
          <w:rFonts w:ascii="ＭＳ 明朝" w:eastAsia="ＭＳ 明朝" w:hAnsi="ＭＳ 明朝"/>
          <w:sz w:val="22"/>
        </w:rPr>
      </w:pPr>
      <w:r w:rsidRPr="00A96C26">
        <w:rPr>
          <w:rFonts w:ascii="ＭＳ 明朝" w:eastAsia="ＭＳ 明朝" w:hAnsi="ＭＳ 明朝" w:hint="eastAsia"/>
          <w:sz w:val="22"/>
        </w:rPr>
        <w:t>指定下水道工事店</w:t>
      </w:r>
      <w:r w:rsidR="00913B22" w:rsidRPr="00A96C26">
        <w:rPr>
          <w:rFonts w:ascii="ＭＳ 明朝" w:eastAsia="ＭＳ 明朝" w:hAnsi="ＭＳ 明朝" w:hint="eastAsia"/>
          <w:sz w:val="22"/>
        </w:rPr>
        <w:t>異動</w:t>
      </w:r>
      <w:r w:rsidR="0014516E" w:rsidRPr="00A96C26">
        <w:rPr>
          <w:rFonts w:ascii="ＭＳ 明朝" w:eastAsia="ＭＳ 明朝" w:hAnsi="ＭＳ 明朝" w:hint="eastAsia"/>
          <w:sz w:val="22"/>
        </w:rPr>
        <w:t>等</w:t>
      </w:r>
      <w:r w:rsidR="00913B22" w:rsidRPr="00A96C26">
        <w:rPr>
          <w:rFonts w:ascii="ＭＳ 明朝" w:eastAsia="ＭＳ 明朝" w:hAnsi="ＭＳ 明朝" w:hint="eastAsia"/>
          <w:sz w:val="22"/>
        </w:rPr>
        <w:t>届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729"/>
        <w:gridCol w:w="75"/>
      </w:tblGrid>
      <w:tr w:rsidR="00AC24F5" w:rsidRPr="00A96C26" w14:paraId="79CCD79A" w14:textId="77777777" w:rsidTr="007C3516">
        <w:trPr>
          <w:gridAfter w:val="1"/>
          <w:wAfter w:w="75" w:type="dxa"/>
          <w:trHeight w:val="4003"/>
        </w:trPr>
        <w:tc>
          <w:tcPr>
            <w:tcW w:w="9276" w:type="dxa"/>
            <w:gridSpan w:val="2"/>
          </w:tcPr>
          <w:p w14:paraId="7FABAD1B" w14:textId="77777777" w:rsidR="00AC24F5" w:rsidRPr="00A96C26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781CD0C7" w14:textId="77777777" w:rsidR="00AC24F5" w:rsidRPr="00A96C26" w:rsidRDefault="00AC24F5" w:rsidP="00AC24F5">
            <w:pPr>
              <w:wordWrap w:val="0"/>
              <w:ind w:left="-5"/>
              <w:jc w:val="right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平成</w:t>
            </w:r>
            <w:r w:rsidRPr="00A96C26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</w:t>
            </w:r>
          </w:p>
          <w:p w14:paraId="048258C2" w14:textId="77777777" w:rsidR="00B053A1" w:rsidRPr="00A96C26" w:rsidRDefault="00B053A1" w:rsidP="00B053A1">
            <w:pPr>
              <w:rPr>
                <w:rFonts w:ascii="ＭＳ 明朝" w:eastAsia="ＭＳ 明朝" w:hAnsi="ＭＳ 明朝"/>
                <w:sz w:val="22"/>
              </w:rPr>
            </w:pPr>
          </w:p>
          <w:p w14:paraId="1793C4B3" w14:textId="77777777" w:rsidR="00AC24F5" w:rsidRPr="00A96C26" w:rsidRDefault="00AC24F5" w:rsidP="00AC24F5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愛川町長　　殿</w:t>
            </w:r>
          </w:p>
          <w:p w14:paraId="1AEDBFAD" w14:textId="77777777" w:rsidR="00AC24F5" w:rsidRPr="00A96C26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2DDF0F9D" w14:textId="77777777" w:rsidR="00AC24F5" w:rsidRPr="00A96C26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6166C39D" w14:textId="77777777" w:rsidR="00AC24F5" w:rsidRPr="00A96C26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商号（名称）</w:t>
            </w:r>
          </w:p>
          <w:p w14:paraId="3E6B461C" w14:textId="7C8C36C7" w:rsidR="00AC24F5" w:rsidRPr="00A96C26" w:rsidRDefault="009A6A73" w:rsidP="00B053A1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届出人</w:t>
            </w:r>
            <w:r w:rsidR="00AC24F5" w:rsidRPr="00A96C26">
              <w:rPr>
                <w:rFonts w:ascii="ＭＳ 明朝" w:eastAsia="ＭＳ 明朝" w:hAnsi="ＭＳ 明朝" w:hint="eastAsia"/>
                <w:sz w:val="22"/>
              </w:rPr>
              <w:t xml:space="preserve">　代表者氏名</w:t>
            </w:r>
            <w:r w:rsidR="00B053A1" w:rsidRPr="00A96C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24F5" w:rsidRPr="00A96C2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  <w:p w14:paraId="346D857A" w14:textId="77777777" w:rsidR="00AC24F5" w:rsidRPr="00A96C26" w:rsidRDefault="00AC24F5" w:rsidP="0045706F">
            <w:pPr>
              <w:ind w:firstLineChars="1508" w:firstLine="4403"/>
              <w:rPr>
                <w:rFonts w:ascii="ＭＳ 明朝" w:eastAsia="ＭＳ 明朝" w:hAnsi="ＭＳ 明朝"/>
                <w:kern w:val="0"/>
                <w:sz w:val="22"/>
              </w:rPr>
            </w:pPr>
            <w:r w:rsidRPr="00FA509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754010624"/>
              </w:rPr>
              <w:t>電話番</w:t>
            </w:r>
            <w:r w:rsidRPr="00FA509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754010624"/>
              </w:rPr>
              <w:t>号</w:t>
            </w:r>
            <w:r w:rsidRPr="00A96C2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　　　　）</w:t>
            </w:r>
          </w:p>
          <w:p w14:paraId="68A662F9" w14:textId="77777777" w:rsidR="00AC24F5" w:rsidRPr="00A96C26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  <w:p w14:paraId="522FD980" w14:textId="77777777" w:rsidR="00AC24F5" w:rsidRPr="00A96C26" w:rsidRDefault="00AC24F5" w:rsidP="00AC24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愛川町指定下水道工事店規則第</w:t>
            </w:r>
            <w:r w:rsidR="00A96C26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A96C26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A96C26">
              <w:rPr>
                <w:rFonts w:ascii="ＭＳ 明朝" w:eastAsia="ＭＳ 明朝" w:hAnsi="ＭＳ 明朝" w:hint="eastAsia"/>
                <w:sz w:val="22"/>
              </w:rPr>
              <w:t>第2項</w:t>
            </w:r>
            <w:r w:rsidRPr="00A96C26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  <w:r w:rsidR="00913B22" w:rsidRPr="00A96C26">
              <w:rPr>
                <w:rFonts w:ascii="ＭＳ 明朝" w:eastAsia="ＭＳ 明朝" w:hAnsi="ＭＳ 明朝" w:hint="eastAsia"/>
                <w:sz w:val="22"/>
              </w:rPr>
              <w:t>次のとおり届け出</w:t>
            </w:r>
            <w:r w:rsidRPr="00A96C26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  <w:p w14:paraId="10B7E4AF" w14:textId="77777777" w:rsidR="00AC24F5" w:rsidRPr="00A96C26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D91" w:rsidRPr="00A96C26" w14:paraId="487355C2" w14:textId="77777777" w:rsidTr="007C3516">
        <w:trPr>
          <w:gridAfter w:val="1"/>
          <w:wAfter w:w="75" w:type="dxa"/>
          <w:trHeight w:val="720"/>
        </w:trPr>
        <w:tc>
          <w:tcPr>
            <w:tcW w:w="2547" w:type="dxa"/>
            <w:vAlign w:val="center"/>
          </w:tcPr>
          <w:p w14:paraId="42781A78" w14:textId="77777777" w:rsidR="00E35D91" w:rsidRPr="00A96C26" w:rsidRDefault="00E35D91" w:rsidP="00E35D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9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4026753"/>
              </w:rPr>
              <w:t>指定番</w:t>
            </w:r>
            <w:r w:rsidRPr="00FA50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4026753"/>
              </w:rPr>
              <w:t>号</w:t>
            </w:r>
          </w:p>
        </w:tc>
        <w:tc>
          <w:tcPr>
            <w:tcW w:w="6729" w:type="dxa"/>
            <w:vAlign w:val="center"/>
          </w:tcPr>
          <w:p w14:paraId="149C3A40" w14:textId="77777777" w:rsidR="00E35D91" w:rsidRPr="00A96C26" w:rsidRDefault="00E35D91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E35D91" w:rsidRPr="00A96C26" w14:paraId="47525CD1" w14:textId="77777777" w:rsidTr="007C3516">
        <w:trPr>
          <w:gridAfter w:val="1"/>
          <w:wAfter w:w="75" w:type="dxa"/>
          <w:trHeight w:val="865"/>
        </w:trPr>
        <w:tc>
          <w:tcPr>
            <w:tcW w:w="2547" w:type="dxa"/>
            <w:vAlign w:val="center"/>
          </w:tcPr>
          <w:p w14:paraId="0BADC946" w14:textId="77777777" w:rsidR="00E35D91" w:rsidRPr="00A96C26" w:rsidRDefault="00E35D91" w:rsidP="00E35D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9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4034688"/>
              </w:rPr>
              <w:t>届出区</w:t>
            </w:r>
            <w:r w:rsidRPr="00FA50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4034688"/>
              </w:rPr>
              <w:t>分</w:t>
            </w:r>
          </w:p>
        </w:tc>
        <w:tc>
          <w:tcPr>
            <w:tcW w:w="6729" w:type="dxa"/>
            <w:vAlign w:val="center"/>
          </w:tcPr>
          <w:p w14:paraId="250F3515" w14:textId="77777777" w:rsidR="00E35D91" w:rsidRPr="00A96C26" w:rsidRDefault="00E35D91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□ 商号の変更　　　　　　□ 営業所の移転</w:t>
            </w:r>
          </w:p>
          <w:p w14:paraId="53743860" w14:textId="77777777" w:rsidR="00E35D91" w:rsidRPr="00A96C26" w:rsidRDefault="00E35D91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□ 所在地の表示変更　　　□ 代表者の異動</w:t>
            </w:r>
          </w:p>
          <w:p w14:paraId="2CA39B3C" w14:textId="77777777" w:rsidR="00E35D91" w:rsidRDefault="00E35D91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□ 責任技術者の異動　　　□ 電話番号の変更</w:t>
            </w:r>
          </w:p>
          <w:p w14:paraId="1B8716E7" w14:textId="71F36E34" w:rsidR="002829FA" w:rsidRPr="00A96C26" w:rsidRDefault="002829FA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第2条第4号ア、エもしくはオのいずれかに該当</w:t>
            </w:r>
          </w:p>
          <w:p w14:paraId="2886680C" w14:textId="77777777" w:rsidR="00E35D91" w:rsidRPr="00A96C26" w:rsidRDefault="00E35D91" w:rsidP="00E35D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□ その他（　　　　　　　　　　　　　）</w:t>
            </w:r>
          </w:p>
        </w:tc>
      </w:tr>
      <w:tr w:rsidR="00E35D91" w:rsidRPr="00A96C26" w14:paraId="5BC18B8E" w14:textId="77777777" w:rsidTr="007C3516">
        <w:trPr>
          <w:gridAfter w:val="1"/>
          <w:wAfter w:w="75" w:type="dxa"/>
          <w:trHeight w:val="783"/>
        </w:trPr>
        <w:tc>
          <w:tcPr>
            <w:tcW w:w="2547" w:type="dxa"/>
            <w:vMerge w:val="restart"/>
            <w:vAlign w:val="center"/>
          </w:tcPr>
          <w:p w14:paraId="3DBF8A34" w14:textId="77777777" w:rsidR="00E35D91" w:rsidRPr="00A96C26" w:rsidRDefault="0014516E" w:rsidP="00E35D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異動等の内容</w:t>
            </w:r>
          </w:p>
        </w:tc>
        <w:tc>
          <w:tcPr>
            <w:tcW w:w="6729" w:type="dxa"/>
            <w:vAlign w:val="center"/>
          </w:tcPr>
          <w:p w14:paraId="7825C348" w14:textId="77777777" w:rsidR="00E35D91" w:rsidRPr="00A96C26" w:rsidRDefault="00E35D91" w:rsidP="00E35D91">
            <w:pPr>
              <w:rPr>
                <w:rFonts w:ascii="ＭＳ 明朝" w:eastAsia="ＭＳ 明朝" w:hAnsi="ＭＳ 明朝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E35D91" w:rsidRPr="00A96C26" w14:paraId="761A1764" w14:textId="77777777" w:rsidTr="007C3516">
        <w:trPr>
          <w:gridAfter w:val="1"/>
          <w:wAfter w:w="75" w:type="dxa"/>
          <w:trHeight w:val="783"/>
        </w:trPr>
        <w:tc>
          <w:tcPr>
            <w:tcW w:w="2547" w:type="dxa"/>
            <w:vMerge/>
            <w:vAlign w:val="center"/>
          </w:tcPr>
          <w:p w14:paraId="2B139DBB" w14:textId="77777777" w:rsidR="00E35D91" w:rsidRPr="00A96C26" w:rsidRDefault="00E35D91" w:rsidP="00E35D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9" w:type="dxa"/>
            <w:vAlign w:val="center"/>
          </w:tcPr>
          <w:p w14:paraId="2A96CBED" w14:textId="77777777" w:rsidR="00E35D91" w:rsidRPr="00A96C26" w:rsidRDefault="00E35D91" w:rsidP="00E35D91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96C26">
              <w:rPr>
                <w:rFonts w:ascii="ＭＳ 明朝" w:eastAsia="ＭＳ 明朝" w:hAnsi="ＭＳ 明朝" w:hint="eastAsia"/>
                <w:kern w:val="0"/>
                <w:sz w:val="22"/>
              </w:rPr>
              <w:t>旧</w:t>
            </w:r>
          </w:p>
        </w:tc>
      </w:tr>
      <w:tr w:rsidR="00674AB2" w:rsidRPr="00A96C26" w14:paraId="310C1D49" w14:textId="77777777" w:rsidTr="007C3516">
        <w:trPr>
          <w:gridAfter w:val="1"/>
          <w:wAfter w:w="75" w:type="dxa"/>
          <w:trHeight w:val="4840"/>
        </w:trPr>
        <w:tc>
          <w:tcPr>
            <w:tcW w:w="2547" w:type="dxa"/>
            <w:vAlign w:val="center"/>
          </w:tcPr>
          <w:p w14:paraId="62003E6D" w14:textId="77777777" w:rsidR="00674AB2" w:rsidRPr="00A96C26" w:rsidRDefault="00674AB2" w:rsidP="00674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09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54036736"/>
              </w:rPr>
              <w:t>添付書</w:t>
            </w:r>
            <w:r w:rsidRPr="00FA50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54036736"/>
              </w:rPr>
              <w:t>類</w:t>
            </w:r>
          </w:p>
        </w:tc>
        <w:tc>
          <w:tcPr>
            <w:tcW w:w="6729" w:type="dxa"/>
          </w:tcPr>
          <w:p w14:paraId="3E67D967" w14:textId="77777777" w:rsidR="00674AB2" w:rsidRPr="00A96C26" w:rsidRDefault="00674AB2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2C5B" w14:paraId="042AEF05" w14:textId="77777777" w:rsidTr="007C3516">
        <w:trPr>
          <w:trHeight w:val="14164"/>
        </w:trPr>
        <w:tc>
          <w:tcPr>
            <w:tcW w:w="9351" w:type="dxa"/>
            <w:gridSpan w:val="3"/>
          </w:tcPr>
          <w:p w14:paraId="20935041" w14:textId="77777777" w:rsidR="00D22C5B" w:rsidRDefault="00D22C5B" w:rsidP="00B931A3">
            <w:pPr>
              <w:jc w:val="center"/>
            </w:pPr>
            <w:r>
              <w:rPr>
                <w:rFonts w:hint="eastAsia"/>
              </w:rPr>
              <w:lastRenderedPageBreak/>
              <w:t>添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  <w:p w14:paraId="4E7AA0C8" w14:textId="77777777" w:rsidR="00D22C5B" w:rsidRDefault="00D22C5B"/>
          <w:p w14:paraId="51770A52" w14:textId="77777777" w:rsidR="00D22C5B" w:rsidRDefault="00D22C5B">
            <w:r>
              <w:rPr>
                <w:rFonts w:hint="eastAsia"/>
              </w:rPr>
              <w:t>＜商号（名称）の変更＞</w:t>
            </w:r>
          </w:p>
          <w:p w14:paraId="5ED3DAAE" w14:textId="77777777" w:rsidR="00D22C5B" w:rsidRDefault="00D22C5B" w:rsidP="00D22C5B">
            <w:r>
              <w:rPr>
                <w:rFonts w:hint="eastAsia"/>
              </w:rPr>
              <w:t xml:space="preserve">　　□　登記事項証明書（法人に限る）</w:t>
            </w:r>
          </w:p>
          <w:p w14:paraId="00793ED3" w14:textId="77777777" w:rsidR="00D22C5B" w:rsidRDefault="00D22C5B" w:rsidP="00D22C5B">
            <w:r>
              <w:rPr>
                <w:rFonts w:hint="eastAsia"/>
              </w:rPr>
              <w:t xml:space="preserve">　　□　指定工事店証</w:t>
            </w:r>
          </w:p>
          <w:p w14:paraId="466BD08F" w14:textId="77777777" w:rsidR="00D22C5B" w:rsidRDefault="00D22C5B" w:rsidP="00D22C5B"/>
          <w:p w14:paraId="312CE8B9" w14:textId="77777777" w:rsidR="00B931A3" w:rsidRDefault="00B931A3" w:rsidP="00D22C5B"/>
          <w:p w14:paraId="22E8E04B" w14:textId="77777777" w:rsidR="00D22C5B" w:rsidRDefault="00D22C5B" w:rsidP="00D22C5B">
            <w:r>
              <w:rPr>
                <w:rFonts w:hint="eastAsia"/>
              </w:rPr>
              <w:t>＜営業所の移転＞</w:t>
            </w:r>
          </w:p>
          <w:p w14:paraId="5AF163FA" w14:textId="77777777" w:rsidR="00D22C5B" w:rsidRDefault="00D22C5B" w:rsidP="00D22C5B">
            <w:r>
              <w:rPr>
                <w:rFonts w:hint="eastAsia"/>
              </w:rPr>
              <w:t xml:space="preserve">　　□　登記事項証明書（法人に限る）</w:t>
            </w:r>
          </w:p>
          <w:p w14:paraId="799559A4" w14:textId="77777777" w:rsidR="00D22C5B" w:rsidRDefault="00D22C5B" w:rsidP="00D22C5B">
            <w:r>
              <w:rPr>
                <w:rFonts w:hint="eastAsia"/>
              </w:rPr>
              <w:t xml:space="preserve">　　□　営業所の平面図、付近の見取図</w:t>
            </w:r>
          </w:p>
          <w:p w14:paraId="719CD107" w14:textId="77777777" w:rsidR="00D22C5B" w:rsidRDefault="00D22C5B" w:rsidP="00D22C5B">
            <w:r>
              <w:rPr>
                <w:rFonts w:hint="eastAsia"/>
              </w:rPr>
              <w:t xml:space="preserve">　　□　</w:t>
            </w:r>
            <w:r w:rsidRPr="00D22C5B">
              <w:rPr>
                <w:rFonts w:hint="eastAsia"/>
              </w:rPr>
              <w:t>営業所の写真（正面・内部）、資材置場・倉庫の写真</w:t>
            </w:r>
          </w:p>
          <w:p w14:paraId="280BDB7A" w14:textId="77777777" w:rsidR="00D22C5B" w:rsidRDefault="00D22C5B" w:rsidP="00D22C5B">
            <w:r>
              <w:rPr>
                <w:rFonts w:hint="eastAsia"/>
              </w:rPr>
              <w:t xml:space="preserve">　　□　指定工事店証</w:t>
            </w:r>
          </w:p>
          <w:p w14:paraId="69EF9A61" w14:textId="77777777" w:rsidR="00D22C5B" w:rsidRDefault="00D22C5B" w:rsidP="00D22C5B"/>
          <w:p w14:paraId="28026AE2" w14:textId="77777777" w:rsidR="00B931A3" w:rsidRDefault="00B931A3" w:rsidP="00D22C5B"/>
          <w:p w14:paraId="7FCB2C4D" w14:textId="77777777" w:rsidR="00D22C5B" w:rsidRPr="00D22C5B" w:rsidRDefault="00D22C5B" w:rsidP="00D22C5B">
            <w:r>
              <w:rPr>
                <w:rFonts w:hint="eastAsia"/>
              </w:rPr>
              <w:t>＜営業所</w:t>
            </w:r>
            <w:r>
              <w:rPr>
                <w:rFonts w:hint="eastAsia"/>
                <w:sz w:val="22"/>
              </w:rPr>
              <w:t>所在地の表示変更</w:t>
            </w:r>
            <w:r>
              <w:rPr>
                <w:rFonts w:hint="eastAsia"/>
              </w:rPr>
              <w:t>＞</w:t>
            </w:r>
          </w:p>
          <w:p w14:paraId="306F7BC3" w14:textId="77777777" w:rsidR="00D22C5B" w:rsidRDefault="00D22C5B" w:rsidP="00D22C5B">
            <w:r>
              <w:rPr>
                <w:rFonts w:hint="eastAsia"/>
              </w:rPr>
              <w:t xml:space="preserve">　　□　住居表示変更通知書</w:t>
            </w:r>
            <w:r w:rsidR="00B931A3">
              <w:rPr>
                <w:rFonts w:hint="eastAsia"/>
              </w:rPr>
              <w:t>（法人の場合は、登記事項証明書でも可）</w:t>
            </w:r>
          </w:p>
          <w:p w14:paraId="3FEBAFFF" w14:textId="77777777" w:rsidR="00B931A3" w:rsidRDefault="00B931A3" w:rsidP="00B931A3">
            <w:r>
              <w:rPr>
                <w:rFonts w:hint="eastAsia"/>
              </w:rPr>
              <w:t xml:space="preserve">　　□　指定工事店証</w:t>
            </w:r>
          </w:p>
          <w:p w14:paraId="64BA3941" w14:textId="77777777" w:rsidR="00366EA3" w:rsidRDefault="00B931A3" w:rsidP="00B931A3">
            <w:pPr>
              <w:ind w:leftChars="200" w:left="1680" w:hangingChars="600" w:hanging="1260"/>
            </w:pPr>
            <w:r>
              <w:rPr>
                <w:rFonts w:hint="eastAsia"/>
              </w:rPr>
              <w:t>※注意事項</w:t>
            </w:r>
          </w:p>
          <w:p w14:paraId="4FCBA067" w14:textId="014F92AA" w:rsidR="00B931A3" w:rsidRDefault="00B931A3" w:rsidP="00366EA3">
            <w:pPr>
              <w:ind w:leftChars="300" w:left="1680" w:hangingChars="500" w:hanging="1050"/>
            </w:pPr>
            <w:r>
              <w:rPr>
                <w:rFonts w:hint="eastAsia"/>
              </w:rPr>
              <w:t>新たに交付する指定工事店証の手数料は、住居表示に関する法律により免除となります。</w:t>
            </w:r>
          </w:p>
          <w:p w14:paraId="51D5764B" w14:textId="77777777" w:rsidR="00B931A3" w:rsidRDefault="00B931A3" w:rsidP="00D22C5B"/>
          <w:p w14:paraId="05280426" w14:textId="77777777" w:rsidR="00B931A3" w:rsidRPr="00366EA3" w:rsidRDefault="00B931A3" w:rsidP="00D22C5B"/>
          <w:p w14:paraId="6B33E4AB" w14:textId="77777777" w:rsidR="00B931A3" w:rsidRPr="00D22C5B" w:rsidRDefault="00B931A3" w:rsidP="00D22C5B">
            <w:r>
              <w:rPr>
                <w:rFonts w:hint="eastAsia"/>
              </w:rPr>
              <w:t>＜</w:t>
            </w:r>
            <w:r>
              <w:rPr>
                <w:rFonts w:hint="eastAsia"/>
                <w:sz w:val="22"/>
              </w:rPr>
              <w:t>代表者の異動</w:t>
            </w:r>
            <w:r>
              <w:rPr>
                <w:rFonts w:hint="eastAsia"/>
              </w:rPr>
              <w:t>＞</w:t>
            </w:r>
          </w:p>
          <w:p w14:paraId="40D85D2C" w14:textId="77777777" w:rsidR="001A07D3" w:rsidRDefault="00B931A3" w:rsidP="00B931A3">
            <w:r>
              <w:rPr>
                <w:rFonts w:hint="eastAsia"/>
              </w:rPr>
              <w:t xml:space="preserve">　　</w:t>
            </w:r>
            <w:r w:rsidR="001A07D3">
              <w:rPr>
                <w:rFonts w:hint="eastAsia"/>
              </w:rPr>
              <w:t>□　マイナンバーの記載がない住民票</w:t>
            </w:r>
            <w:r w:rsidR="001A07D3">
              <w:rPr>
                <w:rFonts w:hint="eastAsia"/>
                <w:sz w:val="22"/>
              </w:rPr>
              <w:t>（法人にあっては代表者のもの）</w:t>
            </w:r>
          </w:p>
          <w:p w14:paraId="477B2DF0" w14:textId="77777777" w:rsidR="00B931A3" w:rsidRDefault="00B931A3" w:rsidP="001A07D3">
            <w:pPr>
              <w:ind w:firstLineChars="200" w:firstLine="420"/>
            </w:pPr>
            <w:r>
              <w:rPr>
                <w:rFonts w:hint="eastAsia"/>
              </w:rPr>
              <w:t>□　登記事項証明書（法人に限る）</w:t>
            </w:r>
          </w:p>
          <w:p w14:paraId="6F745487" w14:textId="77777777" w:rsidR="00FA5092" w:rsidRDefault="00B931A3" w:rsidP="00B931A3">
            <w:pPr>
              <w:ind w:left="840" w:hangingChars="400" w:hanging="840"/>
              <w:rPr>
                <w:sz w:val="22"/>
              </w:rPr>
            </w:pPr>
            <w:r>
              <w:rPr>
                <w:rFonts w:hint="eastAsia"/>
              </w:rPr>
              <w:t xml:space="preserve">　　□　</w:t>
            </w:r>
            <w:r w:rsidR="00FA5092">
              <w:rPr>
                <w:rFonts w:hint="eastAsia"/>
                <w:sz w:val="22"/>
              </w:rPr>
              <w:t>破産手続開始の決定を受けて</w:t>
            </w:r>
            <w:r w:rsidRPr="001A1C43">
              <w:rPr>
                <w:rFonts w:hint="eastAsia"/>
                <w:sz w:val="22"/>
              </w:rPr>
              <w:t>復権</w:t>
            </w:r>
            <w:r w:rsidR="00FA5092">
              <w:rPr>
                <w:rFonts w:hint="eastAsia"/>
                <w:sz w:val="22"/>
              </w:rPr>
              <w:t>を得ない</w:t>
            </w:r>
            <w:r w:rsidRPr="001A1C43">
              <w:rPr>
                <w:rFonts w:hint="eastAsia"/>
                <w:sz w:val="22"/>
              </w:rPr>
              <w:t>もの</w:t>
            </w:r>
            <w:r>
              <w:rPr>
                <w:rFonts w:hint="eastAsia"/>
                <w:sz w:val="22"/>
              </w:rPr>
              <w:t>でないことを誓約する誓約書</w:t>
            </w:r>
          </w:p>
          <w:p w14:paraId="5B9E1891" w14:textId="4EBACDC1" w:rsidR="00B931A3" w:rsidRDefault="00B931A3" w:rsidP="00FA5092">
            <w:pPr>
              <w:ind w:firstLineChars="300" w:firstLine="660"/>
            </w:pPr>
            <w:r>
              <w:rPr>
                <w:rFonts w:hint="eastAsia"/>
                <w:sz w:val="22"/>
              </w:rPr>
              <w:t>（法人にあっては代表者のもの）</w:t>
            </w:r>
          </w:p>
          <w:p w14:paraId="5B215E59" w14:textId="77777777" w:rsidR="00D22C5B" w:rsidRDefault="00B931A3" w:rsidP="00B931A3">
            <w:r>
              <w:rPr>
                <w:rFonts w:hint="eastAsia"/>
              </w:rPr>
              <w:t xml:space="preserve">　　□　指定工事店証</w:t>
            </w:r>
          </w:p>
          <w:p w14:paraId="2A2D56D9" w14:textId="77777777" w:rsidR="00B931A3" w:rsidRDefault="00B931A3" w:rsidP="00B931A3"/>
          <w:p w14:paraId="2869867E" w14:textId="77777777" w:rsidR="00B931A3" w:rsidRDefault="00B931A3" w:rsidP="00B931A3"/>
          <w:p w14:paraId="73596A6F" w14:textId="77777777" w:rsidR="00B931A3" w:rsidRDefault="00B931A3" w:rsidP="00B931A3">
            <w:r>
              <w:rPr>
                <w:rFonts w:hint="eastAsia"/>
              </w:rPr>
              <w:t>＜</w:t>
            </w:r>
            <w:r>
              <w:rPr>
                <w:rFonts w:hint="eastAsia"/>
                <w:sz w:val="22"/>
              </w:rPr>
              <w:t>責任技術者の異動</w:t>
            </w:r>
            <w:r>
              <w:rPr>
                <w:rFonts w:hint="eastAsia"/>
              </w:rPr>
              <w:t>＞</w:t>
            </w:r>
          </w:p>
          <w:p w14:paraId="5EED4B36" w14:textId="6D897EC1" w:rsidR="000E6AA5" w:rsidRDefault="00B931A3" w:rsidP="00B931A3">
            <w:r w:rsidRPr="00B931A3">
              <w:rPr>
                <w:rFonts w:hint="eastAsia"/>
              </w:rPr>
              <w:t xml:space="preserve">　</w:t>
            </w:r>
            <w:r w:rsidR="000E6AA5">
              <w:rPr>
                <w:rFonts w:hint="eastAsia"/>
              </w:rPr>
              <w:t xml:space="preserve">　□　異動後の責任技術者名簿</w:t>
            </w:r>
          </w:p>
          <w:p w14:paraId="5065DA9F" w14:textId="77777777" w:rsidR="00B931A3" w:rsidRDefault="00B931A3" w:rsidP="000E6AA5">
            <w:pPr>
              <w:ind w:firstLineChars="100" w:firstLine="210"/>
            </w:pPr>
            <w:r w:rsidRPr="00B931A3">
              <w:rPr>
                <w:rFonts w:hint="eastAsia"/>
              </w:rPr>
              <w:t xml:space="preserve">　□　</w:t>
            </w:r>
            <w:r w:rsidR="000E6AA5">
              <w:rPr>
                <w:rFonts w:hint="eastAsia"/>
              </w:rPr>
              <w:t>新たに専属となる責任技術者の</w:t>
            </w:r>
            <w:r>
              <w:rPr>
                <w:rFonts w:hint="eastAsia"/>
              </w:rPr>
              <w:t>責任技術者証の写し</w:t>
            </w:r>
          </w:p>
          <w:p w14:paraId="6170A438" w14:textId="77777777" w:rsidR="007C3516" w:rsidRPr="007C3516" w:rsidRDefault="007C3516" w:rsidP="007C3516"/>
          <w:p w14:paraId="21729081" w14:textId="77777777" w:rsidR="007C3516" w:rsidRPr="007C3516" w:rsidRDefault="007C3516" w:rsidP="007C3516"/>
          <w:p w14:paraId="0120F166" w14:textId="77777777" w:rsidR="007C3516" w:rsidRPr="007C3516" w:rsidRDefault="007C3516" w:rsidP="007C3516"/>
          <w:p w14:paraId="1E98026D" w14:textId="77777777" w:rsidR="007C3516" w:rsidRPr="007C3516" w:rsidRDefault="007C3516" w:rsidP="007C3516"/>
          <w:p w14:paraId="05D5E741" w14:textId="77777777" w:rsidR="007C3516" w:rsidRPr="007C3516" w:rsidRDefault="007C3516" w:rsidP="007C3516"/>
          <w:p w14:paraId="1DD72E6C" w14:textId="77777777" w:rsidR="007C3516" w:rsidRPr="007C3516" w:rsidRDefault="007C3516" w:rsidP="007C3516"/>
          <w:p w14:paraId="5C744045" w14:textId="77777777" w:rsidR="007C3516" w:rsidRPr="007C3516" w:rsidRDefault="007C3516" w:rsidP="007C3516"/>
          <w:p w14:paraId="48551C49" w14:textId="72D274A6" w:rsidR="007C3516" w:rsidRPr="007C3516" w:rsidRDefault="007C3516" w:rsidP="007C3516">
            <w:pPr>
              <w:tabs>
                <w:tab w:val="left" w:pos="1668"/>
              </w:tabs>
            </w:pPr>
            <w:r>
              <w:tab/>
            </w:r>
          </w:p>
        </w:tc>
      </w:tr>
    </w:tbl>
    <w:p w14:paraId="7E2045C4" w14:textId="29DBB61C" w:rsidR="00D22C5B" w:rsidRPr="00AC24F5" w:rsidRDefault="007C3516" w:rsidP="007C3516">
      <w:pPr>
        <w:tabs>
          <w:tab w:val="left" w:pos="1240"/>
        </w:tabs>
      </w:pPr>
      <w:r>
        <w:tab/>
      </w:r>
    </w:p>
    <w:sectPr w:rsidR="00D22C5B" w:rsidRPr="00AC24F5" w:rsidSect="00AC24F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984C" w14:textId="77777777" w:rsidR="00913B22" w:rsidRDefault="00913B22" w:rsidP="00913B22">
      <w:r>
        <w:separator/>
      </w:r>
    </w:p>
  </w:endnote>
  <w:endnote w:type="continuationSeparator" w:id="0">
    <w:p w14:paraId="0BBF9F02" w14:textId="77777777" w:rsidR="00913B22" w:rsidRDefault="00913B22" w:rsidP="009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5DD3" w14:textId="77777777" w:rsidR="00913B22" w:rsidRDefault="00913B22" w:rsidP="00913B22">
      <w:r>
        <w:separator/>
      </w:r>
    </w:p>
  </w:footnote>
  <w:footnote w:type="continuationSeparator" w:id="0">
    <w:p w14:paraId="6076E184" w14:textId="77777777" w:rsidR="00913B22" w:rsidRDefault="00913B22" w:rsidP="0091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672F9"/>
    <w:multiLevelType w:val="hybridMultilevel"/>
    <w:tmpl w:val="BCE097BA"/>
    <w:lvl w:ilvl="0" w:tplc="2D662BA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31382E"/>
    <w:multiLevelType w:val="hybridMultilevel"/>
    <w:tmpl w:val="B70AA93A"/>
    <w:lvl w:ilvl="0" w:tplc="5680D2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03653F"/>
    <w:rsid w:val="000E6AA5"/>
    <w:rsid w:val="0014516E"/>
    <w:rsid w:val="00181E2C"/>
    <w:rsid w:val="001A07D3"/>
    <w:rsid w:val="001A1C43"/>
    <w:rsid w:val="002829FA"/>
    <w:rsid w:val="00366EA3"/>
    <w:rsid w:val="003D2136"/>
    <w:rsid w:val="0045706F"/>
    <w:rsid w:val="00570C5F"/>
    <w:rsid w:val="00674AB2"/>
    <w:rsid w:val="007C3516"/>
    <w:rsid w:val="008A063B"/>
    <w:rsid w:val="008D55F6"/>
    <w:rsid w:val="008F65A2"/>
    <w:rsid w:val="00913B22"/>
    <w:rsid w:val="00954629"/>
    <w:rsid w:val="009A6A73"/>
    <w:rsid w:val="00A96C26"/>
    <w:rsid w:val="00AC24F5"/>
    <w:rsid w:val="00B053A1"/>
    <w:rsid w:val="00B931A3"/>
    <w:rsid w:val="00D22C5B"/>
    <w:rsid w:val="00E35D91"/>
    <w:rsid w:val="00EA7EC2"/>
    <w:rsid w:val="00F46F7B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AB071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B22"/>
  </w:style>
  <w:style w:type="paragraph" w:styleId="a6">
    <w:name w:val="footer"/>
    <w:basedOn w:val="a"/>
    <w:link w:val="a7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B22"/>
  </w:style>
  <w:style w:type="paragraph" w:styleId="a8">
    <w:name w:val="Balloon Text"/>
    <w:basedOn w:val="a"/>
    <w:link w:val="a9"/>
    <w:uiPriority w:val="99"/>
    <w:semiHidden/>
    <w:unhideWhenUsed/>
    <w:rsid w:val="0028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10</cp:revision>
  <cp:lastPrinted>2019-12-03T06:34:00Z</cp:lastPrinted>
  <dcterms:created xsi:type="dcterms:W3CDTF">2019-09-20T07:20:00Z</dcterms:created>
  <dcterms:modified xsi:type="dcterms:W3CDTF">2021-03-26T08:31:00Z</dcterms:modified>
</cp:coreProperties>
</file>