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EF" w:rsidRPr="00B837EF" w:rsidRDefault="00B837EF" w:rsidP="00B837EF">
      <w:pPr>
        <w:rPr>
          <w:b/>
          <w:bCs/>
        </w:rPr>
      </w:pPr>
      <w:r w:rsidRPr="00B837EF">
        <w:rPr>
          <w:rFonts w:hint="eastAsia"/>
          <w:b/>
          <w:bCs/>
        </w:rPr>
        <w:t>《手続きについて》</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1"/>
        <w:gridCol w:w="7637"/>
      </w:tblGrid>
      <w:tr w:rsidR="0036699A" w:rsidRPr="00B837EF" w:rsidTr="00B837E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B837EF" w:rsidRPr="00B837EF" w:rsidRDefault="00B837EF" w:rsidP="00B837EF">
            <w:r w:rsidRPr="00B837EF">
              <w:rPr>
                <w:rFonts w:hint="eastAsia"/>
              </w:rPr>
              <w:t>申請様式</w:t>
            </w:r>
          </w:p>
        </w:tc>
        <w:tc>
          <w:tcPr>
            <w:tcW w:w="0" w:type="auto"/>
            <w:tcBorders>
              <w:top w:val="outset" w:sz="6" w:space="0" w:color="auto"/>
              <w:left w:val="outset" w:sz="6" w:space="0" w:color="auto"/>
              <w:bottom w:val="outset" w:sz="6" w:space="0" w:color="auto"/>
              <w:right w:val="outset" w:sz="6" w:space="0" w:color="auto"/>
            </w:tcBorders>
            <w:vAlign w:val="center"/>
            <w:hideMark/>
          </w:tcPr>
          <w:p w:rsidR="00B837EF" w:rsidRDefault="00B837EF" w:rsidP="00B837EF">
            <w:r>
              <w:rPr>
                <w:rFonts w:hint="eastAsia"/>
              </w:rPr>
              <w:t>・介護給付費の場合…</w:t>
            </w:r>
            <w:r w:rsidRPr="00B837EF">
              <w:rPr>
                <w:rFonts w:hint="eastAsia"/>
              </w:rPr>
              <w:t>介護給付費過誤申立書</w:t>
            </w:r>
          </w:p>
          <w:p w:rsidR="00B837EF" w:rsidRPr="00B837EF" w:rsidRDefault="00B837EF" w:rsidP="00B837EF">
            <w:r>
              <w:rPr>
                <w:rFonts w:hint="eastAsia"/>
              </w:rPr>
              <w:t>・介護予防・日常生活支援総合事業費の場合…介護予防・日常生活支援総合事業費過誤申立書</w:t>
            </w:r>
          </w:p>
        </w:tc>
      </w:tr>
      <w:tr w:rsidR="0036699A" w:rsidRPr="00B837EF" w:rsidTr="00B837E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B837EF" w:rsidRPr="00B837EF" w:rsidRDefault="00B837EF" w:rsidP="00B837EF">
            <w:r w:rsidRPr="00B837EF">
              <w:rPr>
                <w:rFonts w:hint="eastAsia"/>
              </w:rPr>
              <w:t>概要</w:t>
            </w:r>
          </w:p>
        </w:tc>
        <w:tc>
          <w:tcPr>
            <w:tcW w:w="0" w:type="auto"/>
            <w:tcBorders>
              <w:top w:val="outset" w:sz="6" w:space="0" w:color="auto"/>
              <w:left w:val="outset" w:sz="6" w:space="0" w:color="auto"/>
              <w:bottom w:val="outset" w:sz="6" w:space="0" w:color="auto"/>
              <w:right w:val="outset" w:sz="6" w:space="0" w:color="auto"/>
            </w:tcBorders>
            <w:vAlign w:val="center"/>
            <w:hideMark/>
          </w:tcPr>
          <w:p w:rsidR="00B837EF" w:rsidRPr="00B837EF" w:rsidRDefault="00B837EF" w:rsidP="00B837EF">
            <w:r w:rsidRPr="00B837EF">
              <w:rPr>
                <w:rFonts w:hint="eastAsia"/>
              </w:rPr>
              <w:t>国民健康保険団体連合会</w:t>
            </w:r>
            <w:r>
              <w:rPr>
                <w:rFonts w:hint="eastAsia"/>
              </w:rPr>
              <w:t>で審査支払い済みの介護給付費の請求について、請求を取り下げる</w:t>
            </w:r>
            <w:r w:rsidRPr="00B837EF">
              <w:rPr>
                <w:rFonts w:hint="eastAsia"/>
              </w:rPr>
              <w:t>過誤の申し立てを行うために使用します。</w:t>
            </w:r>
          </w:p>
        </w:tc>
      </w:tr>
      <w:tr w:rsidR="0036699A" w:rsidRPr="00B837EF" w:rsidTr="00B837E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B837EF" w:rsidRPr="00B837EF" w:rsidRDefault="00B837EF" w:rsidP="00B837EF">
            <w:r w:rsidRPr="00B837EF">
              <w:rPr>
                <w:rFonts w:hint="eastAsia"/>
              </w:rPr>
              <w:t>申請期間</w:t>
            </w:r>
          </w:p>
        </w:tc>
        <w:tc>
          <w:tcPr>
            <w:tcW w:w="0" w:type="auto"/>
            <w:tcBorders>
              <w:top w:val="outset" w:sz="6" w:space="0" w:color="auto"/>
              <w:left w:val="outset" w:sz="6" w:space="0" w:color="auto"/>
              <w:bottom w:val="outset" w:sz="6" w:space="0" w:color="auto"/>
              <w:right w:val="outset" w:sz="6" w:space="0" w:color="auto"/>
            </w:tcBorders>
            <w:vAlign w:val="center"/>
            <w:hideMark/>
          </w:tcPr>
          <w:p w:rsidR="00B837EF" w:rsidRPr="00B837EF" w:rsidRDefault="00B837EF" w:rsidP="00B837EF">
            <w:pPr>
              <w:rPr>
                <w:b/>
                <w:bCs/>
              </w:rPr>
            </w:pPr>
            <w:r w:rsidRPr="00B837EF">
              <w:rPr>
                <w:rFonts w:hint="eastAsia"/>
                <w:b/>
                <w:bCs/>
              </w:rPr>
              <w:t>通常過誤・同月過誤共通</w:t>
            </w:r>
          </w:p>
          <w:p w:rsidR="00B837EF" w:rsidRPr="00B837EF" w:rsidRDefault="00B837EF" w:rsidP="00B837EF">
            <w:r w:rsidRPr="00B837EF">
              <w:rPr>
                <w:rFonts w:hint="eastAsia"/>
              </w:rPr>
              <w:t>・受付開始：国保連に請求を行った月の翌月１日以降</w:t>
            </w:r>
            <w:r w:rsidRPr="00B837EF">
              <w:rPr>
                <w:rFonts w:hint="eastAsia"/>
              </w:rPr>
              <w:t>(</w:t>
            </w:r>
            <w:r w:rsidRPr="00B837EF">
              <w:rPr>
                <w:rFonts w:hint="eastAsia"/>
              </w:rPr>
              <w:t>通常、給付月の翌々月１日以降</w:t>
            </w:r>
            <w:r w:rsidRPr="00B837EF">
              <w:rPr>
                <w:rFonts w:hint="eastAsia"/>
              </w:rPr>
              <w:t>)</w:t>
            </w:r>
          </w:p>
          <w:p w:rsidR="00B837EF" w:rsidRDefault="00B837EF" w:rsidP="00B837EF">
            <w:r>
              <w:rPr>
                <w:rFonts w:hint="eastAsia"/>
              </w:rPr>
              <w:t>・提出期限：毎月１０日</w:t>
            </w:r>
            <w:r w:rsidRPr="00B837EF">
              <w:rPr>
                <w:rFonts w:hint="eastAsia"/>
              </w:rPr>
              <w:t>(</w:t>
            </w:r>
            <w:r>
              <w:rPr>
                <w:rFonts w:hint="eastAsia"/>
              </w:rPr>
              <w:t>１０</w:t>
            </w:r>
            <w:r w:rsidR="007C5120">
              <w:rPr>
                <w:rFonts w:hint="eastAsia"/>
              </w:rPr>
              <w:t>日が土日祝祭日の場合は、直前の開庁日</w:t>
            </w:r>
            <w:r w:rsidRPr="00B837EF">
              <w:rPr>
                <w:rFonts w:hint="eastAsia"/>
              </w:rPr>
              <w:t>)</w:t>
            </w:r>
          </w:p>
          <w:p w:rsidR="00EB2ACB" w:rsidRPr="00B837EF" w:rsidRDefault="0036699A" w:rsidP="00812410">
            <w:pPr>
              <w:rPr>
                <w:rFonts w:hint="eastAsia"/>
              </w:rPr>
            </w:pPr>
            <w:r>
              <w:rPr>
                <w:rFonts w:hint="eastAsia"/>
              </w:rPr>
              <w:t>※同月過誤については、</w:t>
            </w:r>
            <w:r w:rsidR="00812410">
              <w:rPr>
                <w:rFonts w:hint="eastAsia"/>
              </w:rPr>
              <w:t>再請求する月を申立書に記載</w:t>
            </w:r>
            <w:r w:rsidR="00812410">
              <w:rPr>
                <w:rFonts w:hint="eastAsia"/>
              </w:rPr>
              <w:t>の上、</w:t>
            </w:r>
            <w:bookmarkStart w:id="0" w:name="_GoBack"/>
            <w:bookmarkEnd w:id="0"/>
            <w:r w:rsidR="00812410">
              <w:rPr>
                <w:rFonts w:hint="eastAsia"/>
              </w:rPr>
              <w:t>再請求月の１０日までに必ず提出してください。</w:t>
            </w:r>
          </w:p>
        </w:tc>
      </w:tr>
      <w:tr w:rsidR="0036699A" w:rsidRPr="00B837EF" w:rsidTr="00B837E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B837EF" w:rsidRPr="00B837EF" w:rsidRDefault="00B837EF" w:rsidP="00B837EF">
            <w:r w:rsidRPr="00B837EF">
              <w:rPr>
                <w:rFonts w:hint="eastAsia"/>
              </w:rPr>
              <w:t>添付書類</w:t>
            </w:r>
          </w:p>
        </w:tc>
        <w:tc>
          <w:tcPr>
            <w:tcW w:w="0" w:type="auto"/>
            <w:tcBorders>
              <w:top w:val="outset" w:sz="6" w:space="0" w:color="auto"/>
              <w:left w:val="outset" w:sz="6" w:space="0" w:color="auto"/>
              <w:bottom w:val="outset" w:sz="6" w:space="0" w:color="auto"/>
              <w:right w:val="outset" w:sz="6" w:space="0" w:color="auto"/>
            </w:tcBorders>
            <w:vAlign w:val="center"/>
            <w:hideMark/>
          </w:tcPr>
          <w:p w:rsidR="00B837EF" w:rsidRPr="00B837EF" w:rsidRDefault="00B837EF" w:rsidP="00B837EF">
            <w:r w:rsidRPr="00B837EF">
              <w:rPr>
                <w:rFonts w:hint="eastAsia"/>
              </w:rPr>
              <w:t>なし</w:t>
            </w:r>
          </w:p>
          <w:p w:rsidR="00B837EF" w:rsidRPr="00B837EF" w:rsidRDefault="00B837EF" w:rsidP="00B837EF">
            <w:r w:rsidRPr="00B837EF">
              <w:rPr>
                <w:rFonts w:hint="eastAsia"/>
              </w:rPr>
              <w:t>※実地指導や監査に伴う過誤については必要な場合がありますので、高齢介護課</w:t>
            </w:r>
            <w:r w:rsidR="00211387">
              <w:rPr>
                <w:rFonts w:hint="eastAsia"/>
              </w:rPr>
              <w:t>介護保険班</w:t>
            </w:r>
            <w:r w:rsidRPr="00B837EF">
              <w:rPr>
                <w:rFonts w:hint="eastAsia"/>
              </w:rPr>
              <w:t>へお問い合わせください。</w:t>
            </w:r>
          </w:p>
        </w:tc>
      </w:tr>
      <w:tr w:rsidR="0036699A" w:rsidRPr="00B837EF" w:rsidTr="00B837E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B837EF" w:rsidRPr="00B837EF" w:rsidRDefault="00B837EF" w:rsidP="00B837EF">
            <w:r w:rsidRPr="00B837EF">
              <w:rPr>
                <w:rFonts w:hint="eastAsia"/>
              </w:rPr>
              <w:t>提出方法</w:t>
            </w:r>
          </w:p>
        </w:tc>
        <w:tc>
          <w:tcPr>
            <w:tcW w:w="0" w:type="auto"/>
            <w:tcBorders>
              <w:top w:val="outset" w:sz="6" w:space="0" w:color="auto"/>
              <w:left w:val="outset" w:sz="6" w:space="0" w:color="auto"/>
              <w:bottom w:val="outset" w:sz="6" w:space="0" w:color="auto"/>
              <w:right w:val="outset" w:sz="6" w:space="0" w:color="auto"/>
            </w:tcBorders>
            <w:vAlign w:val="center"/>
            <w:hideMark/>
          </w:tcPr>
          <w:p w:rsidR="00B837EF" w:rsidRPr="00B837EF" w:rsidRDefault="00B837EF" w:rsidP="00B837EF">
            <w:r w:rsidRPr="00B837EF">
              <w:rPr>
                <w:rFonts w:hint="eastAsia"/>
              </w:rPr>
              <w:t>・持参</w:t>
            </w:r>
          </w:p>
          <w:p w:rsidR="00B837EF" w:rsidRPr="00B837EF" w:rsidRDefault="00361E65" w:rsidP="00B837EF">
            <w:r>
              <w:rPr>
                <w:rFonts w:hint="eastAsia"/>
              </w:rPr>
              <w:t>受付窓口：愛川町役場</w:t>
            </w:r>
            <w:r w:rsidR="00B837EF" w:rsidRPr="00B837EF">
              <w:rPr>
                <w:rFonts w:hint="eastAsia"/>
              </w:rPr>
              <w:t>１階</w:t>
            </w:r>
            <w:r w:rsidR="00B837EF" w:rsidRPr="00B837EF">
              <w:rPr>
                <w:rFonts w:hint="eastAsia"/>
              </w:rPr>
              <w:t xml:space="preserve"> </w:t>
            </w:r>
            <w:r w:rsidR="00B837EF" w:rsidRPr="00B837EF">
              <w:rPr>
                <w:rFonts w:hint="eastAsia"/>
              </w:rPr>
              <w:t>高齢介護課</w:t>
            </w:r>
            <w:r w:rsidR="00211387">
              <w:rPr>
                <w:rFonts w:hint="eastAsia"/>
              </w:rPr>
              <w:t xml:space="preserve">　介護保険班</w:t>
            </w:r>
          </w:p>
          <w:p w:rsidR="00B837EF" w:rsidRPr="00B837EF" w:rsidRDefault="00B837EF" w:rsidP="00B837EF">
            <w:r w:rsidRPr="00B837EF">
              <w:rPr>
                <w:rFonts w:hint="eastAsia"/>
              </w:rPr>
              <w:t>・郵送</w:t>
            </w:r>
            <w:r w:rsidRPr="00B837EF">
              <w:rPr>
                <w:rFonts w:hint="eastAsia"/>
              </w:rPr>
              <w:t>(</w:t>
            </w:r>
            <w:r w:rsidRPr="00B837EF">
              <w:rPr>
                <w:rFonts w:hint="eastAsia"/>
              </w:rPr>
              <w:t>ただし、受付日は申立書の受理日となります。</w:t>
            </w:r>
            <w:r w:rsidRPr="00B837EF">
              <w:rPr>
                <w:rFonts w:hint="eastAsia"/>
              </w:rPr>
              <w:t>)</w:t>
            </w:r>
          </w:p>
          <w:p w:rsidR="00B837EF" w:rsidRPr="00B837EF" w:rsidRDefault="00B837EF" w:rsidP="00B837EF">
            <w:r w:rsidRPr="00B837EF">
              <w:rPr>
                <w:rFonts w:hint="eastAsia"/>
              </w:rPr>
              <w:t>送付先：〒</w:t>
            </w:r>
            <w:r w:rsidR="00361E65">
              <w:rPr>
                <w:rFonts w:hint="eastAsia"/>
              </w:rPr>
              <w:t>243-</w:t>
            </w:r>
            <w:r w:rsidR="00ED14C3">
              <w:t>0392</w:t>
            </w:r>
            <w:r w:rsidR="00ED14C3">
              <w:rPr>
                <w:rFonts w:hint="eastAsia"/>
              </w:rPr>
              <w:t xml:space="preserve">　愛甲郡愛川町角田２５１番地の１　高齢介護課</w:t>
            </w:r>
          </w:p>
          <w:p w:rsidR="00B837EF" w:rsidRPr="00B837EF" w:rsidRDefault="00B837EF" w:rsidP="00B837EF">
            <w:r w:rsidRPr="00B837EF">
              <w:rPr>
                <w:rFonts w:hint="eastAsia"/>
              </w:rPr>
              <w:t>※</w:t>
            </w:r>
            <w:r w:rsidRPr="00B837EF">
              <w:rPr>
                <w:rFonts w:hint="eastAsia"/>
              </w:rPr>
              <w:t>FAX</w:t>
            </w:r>
            <w:r w:rsidRPr="00B837EF">
              <w:rPr>
                <w:rFonts w:hint="eastAsia"/>
              </w:rPr>
              <w:t>及びメールでは受け付けておりません。</w:t>
            </w:r>
          </w:p>
        </w:tc>
      </w:tr>
      <w:tr w:rsidR="0036699A" w:rsidRPr="00B837EF" w:rsidTr="00B837E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B837EF" w:rsidRPr="00B837EF" w:rsidRDefault="00B837EF" w:rsidP="00B837EF">
            <w:r w:rsidRPr="00B837EF">
              <w:rPr>
                <w:rFonts w:hint="eastAsia"/>
              </w:rPr>
              <w:t>過誤申立コード</w:t>
            </w:r>
          </w:p>
        </w:tc>
        <w:tc>
          <w:tcPr>
            <w:tcW w:w="0" w:type="auto"/>
            <w:tcBorders>
              <w:top w:val="outset" w:sz="6" w:space="0" w:color="auto"/>
              <w:left w:val="outset" w:sz="6" w:space="0" w:color="auto"/>
              <w:bottom w:val="outset" w:sz="6" w:space="0" w:color="auto"/>
              <w:right w:val="outset" w:sz="6" w:space="0" w:color="auto"/>
            </w:tcBorders>
            <w:vAlign w:val="center"/>
            <w:hideMark/>
          </w:tcPr>
          <w:p w:rsidR="0036699A" w:rsidRDefault="0036699A" w:rsidP="00B837EF">
            <w:r>
              <w:rPr>
                <w:rFonts w:hint="eastAsia"/>
              </w:rPr>
              <w:t>○</w:t>
            </w:r>
            <w:r w:rsidR="00B837EF" w:rsidRPr="00B837EF">
              <w:rPr>
                <w:rFonts w:hint="eastAsia"/>
              </w:rPr>
              <w:t>様式番号</w:t>
            </w:r>
            <w:r w:rsidR="00B837EF" w:rsidRPr="00B837EF">
              <w:rPr>
                <w:rFonts w:hint="eastAsia"/>
              </w:rPr>
              <w:t>(</w:t>
            </w:r>
            <w:r w:rsidR="00B837EF" w:rsidRPr="00B837EF">
              <w:rPr>
                <w:rFonts w:hint="eastAsia"/>
              </w:rPr>
              <w:t>申立事由コードの左２桁</w:t>
            </w:r>
            <w:r w:rsidR="00B837EF" w:rsidRPr="00B837EF">
              <w:rPr>
                <w:rFonts w:hint="eastAsia"/>
              </w:rPr>
              <w:t>)</w:t>
            </w:r>
          </w:p>
          <w:p w:rsidR="00B837EF" w:rsidRDefault="0036699A" w:rsidP="0036699A">
            <w:r>
              <w:rPr>
                <w:rFonts w:hint="eastAsia"/>
              </w:rPr>
              <w:t>・介護給付費の場合…</w:t>
            </w:r>
            <w:r w:rsidR="00812410">
              <w:rPr>
                <w:rFonts w:hint="eastAsia"/>
              </w:rPr>
              <w:t>別紙「過誤申立事由コード一覧」を参照し、</w:t>
            </w:r>
            <w:r w:rsidR="00B837EF" w:rsidRPr="00B837EF">
              <w:rPr>
                <w:rFonts w:hint="eastAsia"/>
              </w:rPr>
              <w:t>サービスの種類等によって正しく記載してください。</w:t>
            </w:r>
          </w:p>
          <w:p w:rsidR="0036699A" w:rsidRPr="00B837EF" w:rsidRDefault="00812410" w:rsidP="0036699A">
            <w:r>
              <w:rPr>
                <w:rFonts w:hint="eastAsia"/>
              </w:rPr>
              <w:t>・介護予防・日常生活支援総合事業費の場合…</w:t>
            </w:r>
            <w:r w:rsidR="0036699A">
              <w:rPr>
                <w:rFonts w:hint="eastAsia"/>
              </w:rPr>
              <w:t>「</w:t>
            </w:r>
            <w:r w:rsidR="0036699A">
              <w:rPr>
                <w:rFonts w:hint="eastAsia"/>
              </w:rPr>
              <w:t>10</w:t>
            </w:r>
            <w:r>
              <w:rPr>
                <w:rFonts w:hint="eastAsia"/>
              </w:rPr>
              <w:t>」になります</w:t>
            </w:r>
            <w:r w:rsidR="00557CC0">
              <w:rPr>
                <w:rFonts w:hint="eastAsia"/>
              </w:rPr>
              <w:t>。</w:t>
            </w:r>
          </w:p>
          <w:p w:rsidR="00812410" w:rsidRDefault="0036699A" w:rsidP="00B837EF">
            <w:pPr>
              <w:rPr>
                <w:rFonts w:hint="eastAsia"/>
              </w:rPr>
            </w:pPr>
            <w:r>
              <w:rPr>
                <w:rFonts w:hint="eastAsia"/>
              </w:rPr>
              <w:t>○</w:t>
            </w:r>
            <w:r w:rsidR="00B837EF" w:rsidRPr="00B837EF">
              <w:rPr>
                <w:rFonts w:hint="eastAsia"/>
              </w:rPr>
              <w:t>申立理由番号</w:t>
            </w:r>
            <w:r w:rsidR="00B837EF" w:rsidRPr="00B837EF">
              <w:rPr>
                <w:rFonts w:hint="eastAsia"/>
              </w:rPr>
              <w:t>(</w:t>
            </w:r>
            <w:r w:rsidR="00B837EF" w:rsidRPr="00B837EF">
              <w:rPr>
                <w:rFonts w:hint="eastAsia"/>
              </w:rPr>
              <w:t>申立事由コードの右２桁</w:t>
            </w:r>
            <w:r w:rsidR="00B837EF" w:rsidRPr="00B837EF">
              <w:rPr>
                <w:rFonts w:hint="eastAsia"/>
              </w:rPr>
              <w:t>)</w:t>
            </w:r>
          </w:p>
          <w:p w:rsidR="00812410" w:rsidRPr="00812410" w:rsidRDefault="00812410" w:rsidP="00812410">
            <w:pPr>
              <w:ind w:firstLineChars="100" w:firstLine="210"/>
              <w:rPr>
                <w:rFonts w:hint="eastAsia"/>
              </w:rPr>
            </w:pPr>
            <w:r>
              <w:rPr>
                <w:rFonts w:hint="eastAsia"/>
              </w:rPr>
              <w:t>別紙「過誤申立事由コード一覧」を参照</w:t>
            </w:r>
            <w:r w:rsidR="007C5120">
              <w:rPr>
                <w:rFonts w:hint="eastAsia"/>
              </w:rPr>
              <w:t>し、記載してください。</w:t>
            </w:r>
          </w:p>
        </w:tc>
      </w:tr>
      <w:tr w:rsidR="00211387" w:rsidRPr="00B837EF" w:rsidTr="00B837EF">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211387" w:rsidRPr="00B837EF" w:rsidRDefault="00211387" w:rsidP="00B837EF">
            <w:r>
              <w:rPr>
                <w:rFonts w:hint="eastAsia"/>
              </w:rPr>
              <w:t>注意事項</w:t>
            </w:r>
          </w:p>
        </w:tc>
        <w:tc>
          <w:tcPr>
            <w:tcW w:w="0" w:type="auto"/>
            <w:tcBorders>
              <w:top w:val="outset" w:sz="6" w:space="0" w:color="auto"/>
              <w:left w:val="outset" w:sz="6" w:space="0" w:color="auto"/>
              <w:bottom w:val="outset" w:sz="6" w:space="0" w:color="auto"/>
              <w:right w:val="outset" w:sz="6" w:space="0" w:color="auto"/>
            </w:tcBorders>
            <w:vAlign w:val="center"/>
          </w:tcPr>
          <w:p w:rsidR="00211387" w:rsidRDefault="00211387" w:rsidP="00B837EF">
            <w:r>
              <w:rPr>
                <w:rFonts w:hint="eastAsia"/>
              </w:rPr>
              <w:t>・</w:t>
            </w:r>
            <w:r w:rsidRPr="00211387">
              <w:rPr>
                <w:rFonts w:hint="eastAsia"/>
              </w:rPr>
              <w:t>国民健康保険団体連合会の審査が通らず、返戻又は保留となっているものの場合、過誤調整をする必要はありません。返戻事由を確認のうえ、再請求を行ってください。</w:t>
            </w:r>
          </w:p>
          <w:p w:rsidR="00211387" w:rsidRDefault="00211387" w:rsidP="00B837EF">
            <w:r>
              <w:rPr>
                <w:rFonts w:hint="eastAsia"/>
              </w:rPr>
              <w:t>・２号被保険者で生活保護を受給されている方の過誤取下げについては、厚木保健福祉事務所生活福祉課にお問い合わせください。</w:t>
            </w:r>
          </w:p>
        </w:tc>
      </w:tr>
    </w:tbl>
    <w:p w:rsidR="00A1278E" w:rsidRPr="00B837EF" w:rsidRDefault="00A1278E"/>
    <w:sectPr w:rsidR="00A1278E" w:rsidRPr="00B837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65E" w:rsidRDefault="0057065E" w:rsidP="00557CC0">
      <w:r>
        <w:separator/>
      </w:r>
    </w:p>
  </w:endnote>
  <w:endnote w:type="continuationSeparator" w:id="0">
    <w:p w:rsidR="0057065E" w:rsidRDefault="0057065E" w:rsidP="0055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65E" w:rsidRDefault="0057065E" w:rsidP="00557CC0">
      <w:r>
        <w:separator/>
      </w:r>
    </w:p>
  </w:footnote>
  <w:footnote w:type="continuationSeparator" w:id="0">
    <w:p w:rsidR="0057065E" w:rsidRDefault="0057065E" w:rsidP="00557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27"/>
    <w:rsid w:val="00211387"/>
    <w:rsid w:val="00361E65"/>
    <w:rsid w:val="0036699A"/>
    <w:rsid w:val="00557CC0"/>
    <w:rsid w:val="0057065E"/>
    <w:rsid w:val="006F7858"/>
    <w:rsid w:val="00783A27"/>
    <w:rsid w:val="007C5120"/>
    <w:rsid w:val="00812410"/>
    <w:rsid w:val="00A1278E"/>
    <w:rsid w:val="00B837EF"/>
    <w:rsid w:val="00BD18BF"/>
    <w:rsid w:val="00DE55E4"/>
    <w:rsid w:val="00E038A1"/>
    <w:rsid w:val="00EB2ACB"/>
    <w:rsid w:val="00ED1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F7F5DE-2040-4DDB-A930-8B17D6C0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CC0"/>
    <w:pPr>
      <w:tabs>
        <w:tab w:val="center" w:pos="4252"/>
        <w:tab w:val="right" w:pos="8504"/>
      </w:tabs>
      <w:snapToGrid w:val="0"/>
    </w:pPr>
  </w:style>
  <w:style w:type="character" w:customStyle="1" w:styleId="a4">
    <w:name w:val="ヘッダー (文字)"/>
    <w:basedOn w:val="a0"/>
    <w:link w:val="a3"/>
    <w:uiPriority w:val="99"/>
    <w:rsid w:val="00557CC0"/>
  </w:style>
  <w:style w:type="paragraph" w:styleId="a5">
    <w:name w:val="footer"/>
    <w:basedOn w:val="a"/>
    <w:link w:val="a6"/>
    <w:uiPriority w:val="99"/>
    <w:unhideWhenUsed/>
    <w:rsid w:val="00557CC0"/>
    <w:pPr>
      <w:tabs>
        <w:tab w:val="center" w:pos="4252"/>
        <w:tab w:val="right" w:pos="8504"/>
      </w:tabs>
      <w:snapToGrid w:val="0"/>
    </w:pPr>
  </w:style>
  <w:style w:type="character" w:customStyle="1" w:styleId="a6">
    <w:name w:val="フッター (文字)"/>
    <w:basedOn w:val="a0"/>
    <w:link w:val="a5"/>
    <w:uiPriority w:val="99"/>
    <w:rsid w:val="00557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450473">
      <w:bodyDiv w:val="1"/>
      <w:marLeft w:val="0"/>
      <w:marRight w:val="0"/>
      <w:marTop w:val="0"/>
      <w:marBottom w:val="0"/>
      <w:divBdr>
        <w:top w:val="none" w:sz="0" w:space="0" w:color="auto"/>
        <w:left w:val="none" w:sz="0" w:space="0" w:color="auto"/>
        <w:bottom w:val="none" w:sz="0" w:space="0" w:color="auto"/>
        <w:right w:val="none" w:sz="0" w:space="0" w:color="auto"/>
      </w:divBdr>
      <w:divsChild>
        <w:div w:id="582564366">
          <w:marLeft w:val="0"/>
          <w:marRight w:val="0"/>
          <w:marTop w:val="0"/>
          <w:marBottom w:val="0"/>
          <w:divBdr>
            <w:top w:val="none" w:sz="0" w:space="0" w:color="auto"/>
            <w:left w:val="none" w:sz="0" w:space="0" w:color="auto"/>
            <w:bottom w:val="none" w:sz="0" w:space="0" w:color="auto"/>
            <w:right w:val="none" w:sz="0" w:space="0" w:color="auto"/>
          </w:divBdr>
          <w:divsChild>
            <w:div w:id="1922712411">
              <w:marLeft w:val="0"/>
              <w:marRight w:val="0"/>
              <w:marTop w:val="0"/>
              <w:marBottom w:val="0"/>
              <w:divBdr>
                <w:top w:val="none" w:sz="0" w:space="0" w:color="auto"/>
                <w:left w:val="none" w:sz="0" w:space="0" w:color="auto"/>
                <w:bottom w:val="none" w:sz="0" w:space="0" w:color="auto"/>
                <w:right w:val="none" w:sz="0" w:space="0" w:color="auto"/>
              </w:divBdr>
              <w:divsChild>
                <w:div w:id="60518297">
                  <w:marLeft w:val="0"/>
                  <w:marRight w:val="0"/>
                  <w:marTop w:val="0"/>
                  <w:marBottom w:val="0"/>
                  <w:divBdr>
                    <w:top w:val="none" w:sz="0" w:space="0" w:color="auto"/>
                    <w:left w:val="none" w:sz="0" w:space="0" w:color="auto"/>
                    <w:bottom w:val="none" w:sz="0" w:space="0" w:color="auto"/>
                    <w:right w:val="none" w:sz="0" w:space="0" w:color="auto"/>
                  </w:divBdr>
                  <w:divsChild>
                    <w:div w:id="11623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61550">
      <w:bodyDiv w:val="1"/>
      <w:marLeft w:val="0"/>
      <w:marRight w:val="0"/>
      <w:marTop w:val="0"/>
      <w:marBottom w:val="0"/>
      <w:divBdr>
        <w:top w:val="none" w:sz="0" w:space="0" w:color="auto"/>
        <w:left w:val="none" w:sz="0" w:space="0" w:color="auto"/>
        <w:bottom w:val="none" w:sz="0" w:space="0" w:color="auto"/>
        <w:right w:val="none" w:sz="0" w:space="0" w:color="auto"/>
      </w:divBdr>
      <w:divsChild>
        <w:div w:id="1194615423">
          <w:marLeft w:val="0"/>
          <w:marRight w:val="0"/>
          <w:marTop w:val="0"/>
          <w:marBottom w:val="0"/>
          <w:divBdr>
            <w:top w:val="none" w:sz="0" w:space="0" w:color="auto"/>
            <w:left w:val="none" w:sz="0" w:space="0" w:color="auto"/>
            <w:bottom w:val="none" w:sz="0" w:space="0" w:color="auto"/>
            <w:right w:val="none" w:sz="0" w:space="0" w:color="auto"/>
          </w:divBdr>
          <w:divsChild>
            <w:div w:id="1175876775">
              <w:marLeft w:val="0"/>
              <w:marRight w:val="0"/>
              <w:marTop w:val="0"/>
              <w:marBottom w:val="0"/>
              <w:divBdr>
                <w:top w:val="none" w:sz="0" w:space="0" w:color="auto"/>
                <w:left w:val="none" w:sz="0" w:space="0" w:color="auto"/>
                <w:bottom w:val="none" w:sz="0" w:space="0" w:color="auto"/>
                <w:right w:val="none" w:sz="0" w:space="0" w:color="auto"/>
              </w:divBdr>
              <w:divsChild>
                <w:div w:id="29577924">
                  <w:marLeft w:val="0"/>
                  <w:marRight w:val="0"/>
                  <w:marTop w:val="0"/>
                  <w:marBottom w:val="0"/>
                  <w:divBdr>
                    <w:top w:val="none" w:sz="0" w:space="0" w:color="auto"/>
                    <w:left w:val="none" w:sz="0" w:space="0" w:color="auto"/>
                    <w:bottom w:val="none" w:sz="0" w:space="0" w:color="auto"/>
                    <w:right w:val="none" w:sz="0" w:space="0" w:color="auto"/>
                  </w:divBdr>
                  <w:divsChild>
                    <w:div w:id="19086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佑紀</dc:creator>
  <cp:keywords/>
  <dc:description/>
  <cp:lastModifiedBy>近藤　佑紀</cp:lastModifiedBy>
  <cp:revision>12</cp:revision>
  <dcterms:created xsi:type="dcterms:W3CDTF">2017-05-30T02:56:00Z</dcterms:created>
  <dcterms:modified xsi:type="dcterms:W3CDTF">2017-05-30T07:28:00Z</dcterms:modified>
</cp:coreProperties>
</file>